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8B" w:rsidRPr="00640FC1" w:rsidRDefault="0026278B" w:rsidP="00B8370A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945139" w:rsidRPr="00640FC1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СОДЕРЖАНИЕ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945139" w:rsidRPr="00640FC1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</w:p>
    <w:p w:rsidR="00945139" w:rsidRPr="00640FC1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ГЛАВА 1.</w:t>
      </w:r>
      <w:r w:rsidR="007A4034" w:rsidRPr="00640FC1">
        <w:rPr>
          <w:rFonts w:ascii="Times New Roman" w:hAnsi="Times New Roman"/>
          <w:b/>
          <w:sz w:val="27"/>
          <w:szCs w:val="27"/>
        </w:rPr>
        <w:t xml:space="preserve"> ОБЩИЕ ПОЛОЖЕНИЯ И ОСНОВНЫЕ ПОНЯТИЯ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ГЛАВА 2. КОРПОРАТИВНЫЕ КОНФЛИКТЫ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ГЛАВА 3. ОСНОВНЫЕ ПРИНЦИПЫ И ПОЛОЖЕНИЯ УПРАВЛЕНИЯ КОНФЛИКТОМ ИНТЕРЕСОВ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ГЛАВА 4. ОБЩИЕ ТРЕБОВАНИЯ К ЗАКЛЮЧЕНИЮ СДЕЛОК, В СОВЕРШЕНИИ КОТОРЫХ ИМЕЕТСЯ ЗАИНТЕРЕСОВАННОСТЬ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ГЛАВА 5. ЗАКЛЮЧИТЕЛЬНЫЕ ПОЛОЖЕНИЯ</w:t>
      </w: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7A4034" w:rsidRPr="00640FC1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  <w:r w:rsidRPr="00640FC1">
        <w:rPr>
          <w:rFonts w:ascii="Times New Roman" w:hAnsi="Times New Roman"/>
          <w:b/>
          <w:sz w:val="27"/>
          <w:szCs w:val="27"/>
        </w:rPr>
        <w:t>ПРИЛОЖЕНИЕ</w:t>
      </w:r>
    </w:p>
    <w:p w:rsidR="00945139" w:rsidRPr="00640FC1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7"/>
          <w:szCs w:val="27"/>
        </w:rPr>
      </w:pPr>
    </w:p>
    <w:p w:rsidR="00945139" w:rsidRPr="00640FC1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945139" w:rsidRDefault="00945139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647F08" w:rsidRDefault="00647F08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26278B" w:rsidRDefault="0026278B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26278B" w:rsidRDefault="0026278B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Pr="00467D5B" w:rsidRDefault="007A4034" w:rsidP="00467D5B">
      <w:pPr>
        <w:spacing w:after="0" w:line="240" w:lineRule="auto"/>
        <w:ind w:left="-142"/>
        <w:jc w:val="center"/>
        <w:rPr>
          <w:rFonts w:ascii="Times New Roman" w:hAnsi="Times New Roman"/>
          <w:b/>
          <w:sz w:val="20"/>
          <w:szCs w:val="20"/>
        </w:rPr>
      </w:pPr>
      <w:r w:rsidRPr="00467D5B">
        <w:rPr>
          <w:rFonts w:ascii="Times New Roman" w:hAnsi="Times New Roman"/>
          <w:b/>
          <w:sz w:val="20"/>
          <w:szCs w:val="20"/>
        </w:rPr>
        <w:t>ГЛАВА 1. ОБЩИЕ ПОЛОЖЕНИЯ И ОСНОВНЫЕ ПОНЯТИЯ</w:t>
      </w:r>
    </w:p>
    <w:p w:rsidR="007A4034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7A4034" w:rsidRPr="00664667" w:rsidRDefault="007A4034" w:rsidP="00467D5B">
      <w:pPr>
        <w:pStyle w:val="ListParagraph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A4034" w:rsidRPr="00664667" w:rsidRDefault="007A4034" w:rsidP="006646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4034" w:rsidRDefault="007A4034" w:rsidP="00640FC1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lastRenderedPageBreak/>
        <w:t xml:space="preserve">Настоящее Положение об урегулировании корпоративных конфликтов и конфликтов интересов в </w:t>
      </w:r>
      <w:r w:rsidR="006855BA">
        <w:rPr>
          <w:rFonts w:ascii="Times New Roman" w:hAnsi="Times New Roman"/>
          <w:sz w:val="24"/>
          <w:szCs w:val="24"/>
        </w:rPr>
        <w:t xml:space="preserve"> КГП на ПХВ </w:t>
      </w:r>
      <w:r w:rsidRPr="00664667">
        <w:rPr>
          <w:rFonts w:ascii="Times New Roman" w:hAnsi="Times New Roman"/>
          <w:sz w:val="24"/>
          <w:szCs w:val="24"/>
        </w:rPr>
        <w:t>«</w:t>
      </w:r>
      <w:r w:rsidR="006855BA">
        <w:rPr>
          <w:rFonts w:ascii="Times New Roman" w:hAnsi="Times New Roman"/>
          <w:sz w:val="24"/>
          <w:szCs w:val="24"/>
        </w:rPr>
        <w:t>Атырауская городская поликлиника №5</w:t>
      </w:r>
      <w:r w:rsidRPr="00664667">
        <w:rPr>
          <w:rFonts w:ascii="Times New Roman" w:hAnsi="Times New Roman"/>
          <w:sz w:val="24"/>
          <w:szCs w:val="24"/>
        </w:rPr>
        <w:t>» и в его аффил</w:t>
      </w:r>
      <w:r w:rsidR="00640FC1">
        <w:rPr>
          <w:rFonts w:ascii="Times New Roman" w:hAnsi="Times New Roman"/>
          <w:sz w:val="24"/>
          <w:szCs w:val="24"/>
        </w:rPr>
        <w:t>и</w:t>
      </w:r>
      <w:r w:rsidRPr="00664667">
        <w:rPr>
          <w:rFonts w:ascii="Times New Roman" w:hAnsi="Times New Roman"/>
          <w:sz w:val="24"/>
          <w:szCs w:val="24"/>
        </w:rPr>
        <w:t>рованных организациях (далее-Положение) разработано в соответствии с законодательством Республики Казахстан, Устав</w:t>
      </w:r>
      <w:r w:rsidR="006855BA">
        <w:rPr>
          <w:rFonts w:ascii="Times New Roman" w:hAnsi="Times New Roman"/>
          <w:sz w:val="24"/>
          <w:szCs w:val="24"/>
        </w:rPr>
        <w:t xml:space="preserve">ом КГП на ПХВ </w:t>
      </w:r>
      <w:r w:rsidR="006855BA" w:rsidRPr="00664667">
        <w:rPr>
          <w:rFonts w:ascii="Times New Roman" w:hAnsi="Times New Roman"/>
          <w:sz w:val="24"/>
          <w:szCs w:val="24"/>
        </w:rPr>
        <w:t>«</w:t>
      </w:r>
      <w:r w:rsidR="006855BA">
        <w:rPr>
          <w:rFonts w:ascii="Times New Roman" w:hAnsi="Times New Roman"/>
          <w:sz w:val="24"/>
          <w:szCs w:val="24"/>
        </w:rPr>
        <w:t>Атырауская городская поликлиника №5</w:t>
      </w:r>
      <w:r w:rsidR="006855BA" w:rsidRPr="00664667">
        <w:rPr>
          <w:rFonts w:ascii="Times New Roman" w:hAnsi="Times New Roman"/>
          <w:sz w:val="24"/>
          <w:szCs w:val="24"/>
        </w:rPr>
        <w:t xml:space="preserve">» </w:t>
      </w:r>
      <w:r w:rsidRPr="00664667">
        <w:rPr>
          <w:rFonts w:ascii="Times New Roman" w:hAnsi="Times New Roman"/>
          <w:sz w:val="24"/>
          <w:szCs w:val="24"/>
        </w:rPr>
        <w:t xml:space="preserve"> (</w:t>
      </w:r>
      <w:r w:rsidR="00F03FC4" w:rsidRPr="00664667">
        <w:rPr>
          <w:rFonts w:ascii="Times New Roman" w:hAnsi="Times New Roman"/>
          <w:sz w:val="24"/>
          <w:szCs w:val="24"/>
        </w:rPr>
        <w:t>далее</w:t>
      </w:r>
      <w:r w:rsidR="00664667">
        <w:rPr>
          <w:rFonts w:ascii="Times New Roman" w:hAnsi="Times New Roman"/>
          <w:sz w:val="24"/>
          <w:szCs w:val="24"/>
        </w:rPr>
        <w:t xml:space="preserve"> </w:t>
      </w:r>
      <w:r w:rsidR="006855BA">
        <w:rPr>
          <w:rFonts w:ascii="Times New Roman" w:hAnsi="Times New Roman"/>
          <w:sz w:val="24"/>
          <w:szCs w:val="24"/>
        </w:rPr>
        <w:t xml:space="preserve">–Предприятие </w:t>
      </w:r>
      <w:r w:rsidR="00F03FC4" w:rsidRPr="00664667">
        <w:rPr>
          <w:rFonts w:ascii="Times New Roman" w:hAnsi="Times New Roman"/>
          <w:sz w:val="24"/>
          <w:szCs w:val="24"/>
        </w:rPr>
        <w:t>) и его аффил</w:t>
      </w:r>
      <w:r w:rsidR="00640FC1">
        <w:rPr>
          <w:rFonts w:ascii="Times New Roman" w:hAnsi="Times New Roman"/>
          <w:sz w:val="24"/>
          <w:szCs w:val="24"/>
        </w:rPr>
        <w:t>и</w:t>
      </w:r>
      <w:r w:rsidR="00F03FC4" w:rsidRPr="00664667">
        <w:rPr>
          <w:rFonts w:ascii="Times New Roman" w:hAnsi="Times New Roman"/>
          <w:sz w:val="24"/>
          <w:szCs w:val="24"/>
        </w:rPr>
        <w:t>рованных организаций (далее-Организации), Кодексом корпоративного упр</w:t>
      </w:r>
      <w:r w:rsidR="00A532C8" w:rsidRPr="00664667">
        <w:rPr>
          <w:rFonts w:ascii="Times New Roman" w:hAnsi="Times New Roman"/>
          <w:sz w:val="24"/>
          <w:szCs w:val="24"/>
        </w:rPr>
        <w:t>авления и иными внутренними доку</w:t>
      </w:r>
      <w:r w:rsidR="00F03FC4" w:rsidRPr="00664667">
        <w:rPr>
          <w:rFonts w:ascii="Times New Roman" w:hAnsi="Times New Roman"/>
          <w:sz w:val="24"/>
          <w:szCs w:val="24"/>
        </w:rPr>
        <w:t>ментами</w:t>
      </w:r>
      <w:r w:rsidR="00A532C8" w:rsidRPr="00664667">
        <w:rPr>
          <w:rFonts w:ascii="Times New Roman" w:hAnsi="Times New Roman"/>
          <w:sz w:val="24"/>
          <w:szCs w:val="24"/>
        </w:rPr>
        <w:t xml:space="preserve"> </w:t>
      </w:r>
      <w:r w:rsidR="006855BA">
        <w:rPr>
          <w:rFonts w:ascii="Times New Roman" w:hAnsi="Times New Roman"/>
          <w:sz w:val="24"/>
          <w:szCs w:val="24"/>
        </w:rPr>
        <w:t xml:space="preserve">Предприятий </w:t>
      </w:r>
      <w:r w:rsidR="00664667">
        <w:rPr>
          <w:rFonts w:ascii="Times New Roman" w:hAnsi="Times New Roman"/>
          <w:sz w:val="24"/>
          <w:szCs w:val="24"/>
        </w:rPr>
        <w:t>/</w:t>
      </w:r>
      <w:r w:rsidR="00A532C8" w:rsidRPr="00664667">
        <w:rPr>
          <w:rFonts w:ascii="Times New Roman" w:hAnsi="Times New Roman"/>
          <w:sz w:val="24"/>
          <w:szCs w:val="24"/>
        </w:rPr>
        <w:t xml:space="preserve">Организации и определяет процедуры предотвращения и урегулирования корпоративных конфликтов и конфликтов интересов, деятельность органов </w:t>
      </w:r>
      <w:r w:rsidR="006855BA">
        <w:rPr>
          <w:rFonts w:ascii="Times New Roman" w:hAnsi="Times New Roman"/>
          <w:sz w:val="24"/>
          <w:szCs w:val="24"/>
        </w:rPr>
        <w:t>Предприятии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A532C8" w:rsidRPr="00664667">
        <w:rPr>
          <w:rFonts w:ascii="Times New Roman" w:hAnsi="Times New Roman"/>
          <w:sz w:val="24"/>
          <w:szCs w:val="24"/>
        </w:rPr>
        <w:t>в рамках мероприятий по урегулированию корпоративных конфликтов и условия применения Положения.</w:t>
      </w:r>
    </w:p>
    <w:p w:rsidR="00320A9F" w:rsidRPr="00664667" w:rsidRDefault="006855BA" w:rsidP="00640FC1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Предприятие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A532C8" w:rsidRPr="00664667">
        <w:rPr>
          <w:rFonts w:ascii="Times New Roman" w:hAnsi="Times New Roman"/>
          <w:sz w:val="24"/>
          <w:szCs w:val="24"/>
        </w:rPr>
        <w:t xml:space="preserve">понимает, что Должностные лица и работники </w:t>
      </w:r>
      <w:r>
        <w:rPr>
          <w:rFonts w:ascii="Times New Roman" w:hAnsi="Times New Roman"/>
          <w:sz w:val="24"/>
          <w:szCs w:val="24"/>
        </w:rPr>
        <w:t xml:space="preserve">Предприятия/ 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A532C8" w:rsidRPr="00664667">
        <w:rPr>
          <w:rFonts w:ascii="Times New Roman" w:hAnsi="Times New Roman"/>
          <w:sz w:val="24"/>
          <w:szCs w:val="24"/>
        </w:rPr>
        <w:t xml:space="preserve">могут иметь законные личные интересы мне рамок исполнения своих профессиональных обязанностей в </w:t>
      </w:r>
      <w:r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A532C8" w:rsidRPr="00664667">
        <w:rPr>
          <w:rFonts w:ascii="Times New Roman" w:hAnsi="Times New Roman"/>
          <w:sz w:val="24"/>
          <w:szCs w:val="24"/>
        </w:rPr>
        <w:t xml:space="preserve">, но любой конфликт </w:t>
      </w:r>
      <w:r w:rsidR="00320A9F" w:rsidRPr="00664667">
        <w:rPr>
          <w:rFonts w:ascii="Times New Roman" w:hAnsi="Times New Roman"/>
          <w:sz w:val="24"/>
          <w:szCs w:val="24"/>
        </w:rPr>
        <w:t xml:space="preserve">интересов между такими личными интересами и профессиональными обязанностями в </w:t>
      </w:r>
      <w:r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320A9F" w:rsidRPr="00664667">
        <w:rPr>
          <w:rFonts w:ascii="Times New Roman" w:hAnsi="Times New Roman"/>
          <w:sz w:val="24"/>
          <w:szCs w:val="24"/>
        </w:rPr>
        <w:t>должен быть раскрыт и урегулирован.</w:t>
      </w:r>
    </w:p>
    <w:p w:rsidR="00320A9F" w:rsidRPr="00664667" w:rsidRDefault="00320A9F" w:rsidP="00467D5B">
      <w:pPr>
        <w:pStyle w:val="ListParagraph"/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320A9F" w:rsidRPr="00664667" w:rsidRDefault="00320A9F" w:rsidP="00467D5B">
      <w:pPr>
        <w:pStyle w:val="ListParagraph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Основные понятия</w:t>
      </w:r>
    </w:p>
    <w:p w:rsidR="007A4034" w:rsidRPr="00664667" w:rsidRDefault="007A4034" w:rsidP="00467D5B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320A9F" w:rsidRPr="00664667" w:rsidRDefault="00320A9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В настоящем Положении используются следующие основные понятия и сокращения:</w:t>
      </w:r>
    </w:p>
    <w:p w:rsidR="00320A9F" w:rsidRPr="00664667" w:rsidRDefault="00320A9F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Аффили</w:t>
      </w:r>
      <w:r w:rsidR="00640FC1">
        <w:rPr>
          <w:rFonts w:ascii="Times New Roman" w:hAnsi="Times New Roman"/>
          <w:b/>
          <w:sz w:val="24"/>
          <w:szCs w:val="24"/>
        </w:rPr>
        <w:t>и</w:t>
      </w:r>
      <w:r w:rsidRPr="00664667">
        <w:rPr>
          <w:rFonts w:ascii="Times New Roman" w:hAnsi="Times New Roman"/>
          <w:b/>
          <w:sz w:val="24"/>
          <w:szCs w:val="24"/>
        </w:rPr>
        <w:t>рованные организации</w:t>
      </w:r>
      <w:r w:rsidRPr="00664667">
        <w:rPr>
          <w:rFonts w:ascii="Times New Roman" w:hAnsi="Times New Roman"/>
          <w:sz w:val="24"/>
          <w:szCs w:val="24"/>
        </w:rPr>
        <w:t xml:space="preserve"> – юридические лица пятьдесят и более процентов акций (долей участия) которых прямо или косвенно принадлежат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Должностное лицо </w:t>
      </w:r>
      <w:r w:rsidRPr="00664667">
        <w:rPr>
          <w:rFonts w:ascii="Times New Roman" w:hAnsi="Times New Roman"/>
          <w:sz w:val="24"/>
          <w:szCs w:val="24"/>
        </w:rPr>
        <w:t xml:space="preserve">– член Совета директоров и/или Правления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Единственный акционер </w:t>
      </w:r>
      <w:r w:rsidRPr="00664667">
        <w:rPr>
          <w:rFonts w:ascii="Times New Roman" w:hAnsi="Times New Roman"/>
          <w:sz w:val="24"/>
          <w:szCs w:val="24"/>
        </w:rPr>
        <w:t xml:space="preserve">– владелец 100% акций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Заинтересованное лицо</w:t>
      </w:r>
      <w:r w:rsidR="00640FC1">
        <w:rPr>
          <w:rFonts w:ascii="Times New Roman" w:hAnsi="Times New Roman"/>
          <w:b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>-</w:t>
      </w:r>
      <w:r w:rsidR="00640FC1">
        <w:rPr>
          <w:rFonts w:ascii="Times New Roman" w:hAnsi="Times New Roman"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это физическое или юридическое лицо с которым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вступил или намерен вступить в договорные отношения, а также лица причастные к сделкам, связанным с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320A9F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Законодательство </w:t>
      </w:r>
      <w:r w:rsidRPr="00664667">
        <w:rPr>
          <w:rFonts w:ascii="Times New Roman" w:hAnsi="Times New Roman"/>
          <w:sz w:val="24"/>
          <w:szCs w:val="24"/>
        </w:rPr>
        <w:t xml:space="preserve">– совокупность нормативных правовых актов Республики Казахстан, принятых в установленном порядке;  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Инициатор</w:t>
      </w:r>
      <w:r w:rsidR="00640FC1">
        <w:rPr>
          <w:rFonts w:ascii="Times New Roman" w:hAnsi="Times New Roman"/>
          <w:b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>-</w:t>
      </w:r>
      <w:r w:rsidR="00640FC1">
        <w:rPr>
          <w:rFonts w:ascii="Times New Roman" w:hAnsi="Times New Roman"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инициировавшее процесс заключения сделки, в совершении которой имеется заинтересованность;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Конфликт интересов</w:t>
      </w:r>
      <w:r w:rsidR="00664667">
        <w:rPr>
          <w:rFonts w:ascii="Times New Roman" w:hAnsi="Times New Roman"/>
          <w:b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- ситуация, при которой происходит столкновение личных интересов Работника и его обязанностей по отношению к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и в которой личная заинтересованность Работника влияет или может повлиять на беспристрастное исполнение им своих должностных обязанностей;</w:t>
      </w:r>
    </w:p>
    <w:p w:rsidR="00253C93" w:rsidRPr="00664667" w:rsidRDefault="00253C93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Корпоративный конфликт</w:t>
      </w:r>
      <w:r w:rsidR="00664667">
        <w:rPr>
          <w:rFonts w:ascii="Times New Roman" w:hAnsi="Times New Roman"/>
          <w:b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- разногласие или спор, которые возникли между Единственным акционером и органами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либо разногласие или спор между органами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которые приводят или могут привес</w:t>
      </w:r>
      <w:r w:rsidR="00994BAD" w:rsidRPr="00664667">
        <w:rPr>
          <w:rFonts w:ascii="Times New Roman" w:hAnsi="Times New Roman"/>
          <w:sz w:val="24"/>
          <w:szCs w:val="24"/>
        </w:rPr>
        <w:t>ти к одному из следующих послед</w:t>
      </w:r>
      <w:r w:rsidRPr="00664667">
        <w:rPr>
          <w:rFonts w:ascii="Times New Roman" w:hAnsi="Times New Roman"/>
          <w:sz w:val="24"/>
          <w:szCs w:val="24"/>
        </w:rPr>
        <w:t>ств</w:t>
      </w:r>
      <w:r w:rsidR="00994BAD" w:rsidRPr="00664667">
        <w:rPr>
          <w:rFonts w:ascii="Times New Roman" w:hAnsi="Times New Roman"/>
          <w:sz w:val="24"/>
          <w:szCs w:val="24"/>
        </w:rPr>
        <w:t>и</w:t>
      </w:r>
      <w:r w:rsidRPr="00664667">
        <w:rPr>
          <w:rFonts w:ascii="Times New Roman" w:hAnsi="Times New Roman"/>
          <w:sz w:val="24"/>
          <w:szCs w:val="24"/>
        </w:rPr>
        <w:t>й</w:t>
      </w:r>
      <w:r w:rsidR="00994BAD" w:rsidRPr="00664667">
        <w:rPr>
          <w:rFonts w:ascii="Times New Roman" w:hAnsi="Times New Roman"/>
          <w:sz w:val="24"/>
          <w:szCs w:val="24"/>
        </w:rPr>
        <w:t>:</w:t>
      </w:r>
    </w:p>
    <w:p w:rsidR="00994BAD" w:rsidRPr="00664667" w:rsidRDefault="00994BAD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нарушение норм действующего законодательства, Устава или внутренних документов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прав Единственного акционера;</w:t>
      </w:r>
    </w:p>
    <w:p w:rsidR="00994BAD" w:rsidRPr="00664667" w:rsidRDefault="00994BAD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иски к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его органу управления или по существу принимаемых решений.</w:t>
      </w:r>
    </w:p>
    <w:p w:rsidR="00994BAD" w:rsidRPr="00664667" w:rsidRDefault="00994BAD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0FC1">
        <w:rPr>
          <w:rFonts w:ascii="Times New Roman" w:hAnsi="Times New Roman"/>
          <w:b/>
          <w:sz w:val="24"/>
          <w:szCs w:val="24"/>
        </w:rPr>
        <w:t>Корпоративный секретарь</w:t>
      </w:r>
      <w:r w:rsidR="00664667">
        <w:rPr>
          <w:rFonts w:ascii="Times New Roman" w:hAnsi="Times New Roman"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- работник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не являющийся членом Совета директоров и подотчетен ему, а также в рамках своей деятельности контролирует подготовку вопросов для вынесения на рассмотрение Единственному акционеру, проведение заседаний Совета директоров, обеспечивает формирование материалов по вопросам повестки дня Совета директоров, ведет контроль за обеспечением доступа к ним;</w:t>
      </w:r>
    </w:p>
    <w:p w:rsidR="00994BAD" w:rsidRPr="00664667" w:rsidRDefault="00994BAD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Органы </w:t>
      </w:r>
      <w:r w:rsidR="00664667" w:rsidRPr="00664667">
        <w:rPr>
          <w:rFonts w:ascii="Times New Roman" w:hAnsi="Times New Roman"/>
          <w:b/>
          <w:sz w:val="24"/>
          <w:szCs w:val="24"/>
        </w:rPr>
        <w:t>Общества/Организации</w:t>
      </w:r>
      <w:r w:rsidR="00664667" w:rsidRPr="00664667">
        <w:rPr>
          <w:rFonts w:ascii="Times New Roman" w:hAnsi="Times New Roman"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>– Единственный акционер, Совет директоров, Правление, Служба внутреннего аудита;</w:t>
      </w:r>
    </w:p>
    <w:p w:rsidR="00B8370A" w:rsidRPr="00664667" w:rsidRDefault="00994BAD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Омбудсмен – </w:t>
      </w:r>
      <w:r w:rsidRPr="00664667">
        <w:rPr>
          <w:rFonts w:ascii="Times New Roman" w:hAnsi="Times New Roman"/>
          <w:sz w:val="24"/>
          <w:szCs w:val="24"/>
        </w:rPr>
        <w:t xml:space="preserve">лицо, способствующее внедрению соблюдению и разъяснению 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деловой этики, а также выявлению нарушений норм законодательства и внутренних документов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 Функции Омбудсмена возлагаются на Корпор</w:t>
      </w:r>
      <w:r w:rsidR="00636629" w:rsidRPr="00664667">
        <w:rPr>
          <w:rFonts w:ascii="Times New Roman" w:hAnsi="Times New Roman"/>
          <w:sz w:val="24"/>
          <w:szCs w:val="24"/>
        </w:rPr>
        <w:t>а</w:t>
      </w:r>
      <w:r w:rsidRPr="00664667">
        <w:rPr>
          <w:rFonts w:ascii="Times New Roman" w:hAnsi="Times New Roman"/>
          <w:sz w:val="24"/>
          <w:szCs w:val="24"/>
        </w:rPr>
        <w:t>тивного секретаря</w:t>
      </w:r>
      <w:r w:rsidR="00636629" w:rsidRPr="00664667">
        <w:rPr>
          <w:rFonts w:ascii="Times New Roman" w:hAnsi="Times New Roman"/>
          <w:sz w:val="24"/>
          <w:szCs w:val="24"/>
        </w:rPr>
        <w:t xml:space="preserve">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636629" w:rsidRPr="00664667">
        <w:rPr>
          <w:rFonts w:ascii="Times New Roman" w:hAnsi="Times New Roman"/>
          <w:sz w:val="24"/>
          <w:szCs w:val="24"/>
        </w:rPr>
        <w:t xml:space="preserve">. В случае отсутствия Корпоративного секретаря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636629" w:rsidRPr="00664667">
        <w:rPr>
          <w:rFonts w:ascii="Times New Roman" w:hAnsi="Times New Roman"/>
          <w:sz w:val="24"/>
          <w:szCs w:val="24"/>
        </w:rPr>
        <w:t xml:space="preserve">исполнение функции Омбудсмена возлагается решением Совета директоров на другое лицо из числа работников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636629" w:rsidRPr="00664667">
        <w:rPr>
          <w:rFonts w:ascii="Times New Roman" w:hAnsi="Times New Roman"/>
          <w:sz w:val="24"/>
          <w:szCs w:val="24"/>
        </w:rPr>
        <w:t>.</w:t>
      </w:r>
    </w:p>
    <w:p w:rsidR="00636629" w:rsidRPr="00664667" w:rsidRDefault="00636629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Омбудсмен не выносит окончательного решения по существу предмета корпоративного конфликта, а лишь содействует Сторонам корпоративного конфликта в нахождении решения;</w:t>
      </w:r>
    </w:p>
    <w:p w:rsidR="00636629" w:rsidRPr="00664667" w:rsidRDefault="00636629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Поставщик/Потенциальный поставщик</w:t>
      </w:r>
      <w:r w:rsidRPr="00664667">
        <w:rPr>
          <w:rFonts w:ascii="Times New Roman" w:hAnsi="Times New Roman"/>
          <w:sz w:val="24"/>
          <w:szCs w:val="24"/>
        </w:rPr>
        <w:t xml:space="preserve"> – лицо, заключившее сделку по поставке товаров, выполнению работ и оказанию услуг/предложившее заключить сделку по поставке товаров, выполнению работ и оказанию услуг;</w:t>
      </w:r>
    </w:p>
    <w:p w:rsidR="00467D5B" w:rsidRPr="00664667" w:rsidRDefault="00467D5B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Правление</w:t>
      </w:r>
      <w:r w:rsidRPr="00664667">
        <w:rPr>
          <w:rFonts w:ascii="Times New Roman" w:hAnsi="Times New Roman"/>
          <w:sz w:val="24"/>
          <w:szCs w:val="24"/>
        </w:rPr>
        <w:t xml:space="preserve"> - коллегиальный исполнительный орган, осуществляющий руководство текущей деятельностью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467D5B" w:rsidRPr="00664667" w:rsidRDefault="00467D5B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Принципы и нормы корпоративного управления </w:t>
      </w:r>
      <w:r w:rsidRPr="00664667">
        <w:rPr>
          <w:rFonts w:ascii="Times New Roman" w:hAnsi="Times New Roman"/>
          <w:sz w:val="24"/>
          <w:szCs w:val="24"/>
        </w:rPr>
        <w:t>– принципы и нормы, закрепленные в законодательстве Республики Казахстан</w:t>
      </w:r>
      <w:r w:rsidR="00F51608" w:rsidRPr="00664667">
        <w:rPr>
          <w:rFonts w:ascii="Times New Roman" w:hAnsi="Times New Roman"/>
          <w:sz w:val="24"/>
          <w:szCs w:val="24"/>
        </w:rPr>
        <w:t xml:space="preserve"> и в соответствующих внутренних документах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F51608" w:rsidRPr="00664667">
        <w:rPr>
          <w:rFonts w:ascii="Times New Roman" w:hAnsi="Times New Roman"/>
          <w:sz w:val="24"/>
          <w:szCs w:val="24"/>
        </w:rPr>
        <w:t xml:space="preserve">, утвержденных органами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F51608" w:rsidRPr="00664667">
        <w:rPr>
          <w:rFonts w:ascii="Times New Roman" w:hAnsi="Times New Roman"/>
          <w:sz w:val="24"/>
          <w:szCs w:val="24"/>
        </w:rPr>
        <w:t>;</w:t>
      </w:r>
    </w:p>
    <w:p w:rsidR="00664667" w:rsidRDefault="00F51608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Работник </w:t>
      </w:r>
      <w:r w:rsidRPr="00664667">
        <w:rPr>
          <w:rFonts w:ascii="Times New Roman" w:hAnsi="Times New Roman"/>
          <w:sz w:val="24"/>
          <w:szCs w:val="24"/>
        </w:rPr>
        <w:t xml:space="preserve">– физическое лицо, состоящее в трудовых отношениях с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и непосредственно выполняющее работу по трудовому договору;</w:t>
      </w:r>
    </w:p>
    <w:p w:rsidR="00F51608" w:rsidRPr="00664667" w:rsidRDefault="00F51608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Совет директоров</w:t>
      </w:r>
      <w:r w:rsidRPr="00664667">
        <w:rPr>
          <w:rFonts w:ascii="Times New Roman" w:hAnsi="Times New Roman"/>
          <w:sz w:val="24"/>
          <w:szCs w:val="24"/>
        </w:rPr>
        <w:t xml:space="preserve">- Орган управления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F51608" w:rsidRPr="00664667" w:rsidRDefault="00F51608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 xml:space="preserve">Соглашение </w:t>
      </w:r>
      <w:r w:rsidRPr="00664667">
        <w:rPr>
          <w:rFonts w:ascii="Times New Roman" w:hAnsi="Times New Roman"/>
          <w:sz w:val="24"/>
          <w:szCs w:val="24"/>
        </w:rPr>
        <w:t>– результат урегулирования корпоративного конфликта, подписанный Сторонами корпоративного конфликта и Омбудсменом по форме согласно приложению к настоящему положению;</w:t>
      </w:r>
    </w:p>
    <w:p w:rsidR="00F51608" w:rsidRPr="00664667" w:rsidRDefault="00F51608" w:rsidP="00640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Стороны корпоративного конфликта</w:t>
      </w:r>
      <w:r w:rsidR="00664667">
        <w:rPr>
          <w:rFonts w:ascii="Times New Roman" w:hAnsi="Times New Roman"/>
          <w:b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 xml:space="preserve">- Органы/Должностные лица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участвующие в корпоративном конфликте.</w:t>
      </w:r>
    </w:p>
    <w:p w:rsidR="00F51608" w:rsidRPr="00664667" w:rsidRDefault="00F51608" w:rsidP="00467D5B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F51608" w:rsidRPr="00664667" w:rsidRDefault="00F51608" w:rsidP="00640F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ГЛАВА 2</w:t>
      </w:r>
      <w:r w:rsidRPr="00664667">
        <w:rPr>
          <w:rFonts w:ascii="Times New Roman" w:hAnsi="Times New Roman"/>
          <w:sz w:val="24"/>
          <w:szCs w:val="24"/>
        </w:rPr>
        <w:t xml:space="preserve">. </w:t>
      </w:r>
      <w:r w:rsidRPr="00664667">
        <w:rPr>
          <w:rFonts w:ascii="Times New Roman" w:hAnsi="Times New Roman"/>
          <w:b/>
          <w:sz w:val="24"/>
          <w:szCs w:val="24"/>
        </w:rPr>
        <w:t>КОРПОРАТИВНЫЕ КОНФЛИКТЫ</w:t>
      </w:r>
    </w:p>
    <w:p w:rsidR="00F51608" w:rsidRPr="00664667" w:rsidRDefault="00F51608" w:rsidP="00640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1608" w:rsidRPr="00664667" w:rsidRDefault="00F51608" w:rsidP="00640FC1">
      <w:pPr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Предупреждение (предотвращение) корпоративных конфликтов</w:t>
      </w:r>
    </w:p>
    <w:p w:rsidR="00F51608" w:rsidRPr="00664667" w:rsidRDefault="00F51608" w:rsidP="00F51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1608" w:rsidRDefault="003F3632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Эффективность работы по предупреждению и урегулированию корпоративных конфликтов предполагает, прежде всего, их скорейшее выявление, в случае если они возникли или могут возникнуть 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и четкую координацию действий всех органов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293723" w:rsidRDefault="00293723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отношении корпоративных конфликтов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придерживается принципа предупреждения  их появления и внимательного отношения к ним.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при возникновении корпоративного конфликта занимает позицию, основанную на соблюдении законодательства и внутренних документов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293723" w:rsidRDefault="00293723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Предупреждению (предотвращению) корпоративных конфликтов способствует соблюдение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 xml:space="preserve">, Должностными лицами и Работниками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законодательства, а также их добросовестное поведение во взаимоотношениях с Единственным акционером.</w:t>
      </w:r>
    </w:p>
    <w:p w:rsidR="00293723" w:rsidRPr="00664667" w:rsidRDefault="00293723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целях недопущения и предотвращения корпоративных конфликтов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обязаны:</w:t>
      </w:r>
    </w:p>
    <w:p w:rsidR="00293723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</w:t>
      </w:r>
      <w:r w:rsidR="00293723" w:rsidRPr="00664667">
        <w:rPr>
          <w:rFonts w:ascii="Times New Roman" w:hAnsi="Times New Roman"/>
          <w:sz w:val="24"/>
          <w:szCs w:val="24"/>
        </w:rPr>
        <w:t xml:space="preserve">облюдать нормы действующего законодательства и положения внутренних документов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293723" w:rsidRPr="00664667">
        <w:rPr>
          <w:rFonts w:ascii="Times New Roman" w:hAnsi="Times New Roman"/>
          <w:sz w:val="24"/>
          <w:szCs w:val="24"/>
        </w:rPr>
        <w:t>;</w:t>
      </w:r>
    </w:p>
    <w:p w:rsidR="003F3632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в</w:t>
      </w:r>
      <w:r w:rsidR="00293723" w:rsidRPr="00664667">
        <w:rPr>
          <w:rFonts w:ascii="Times New Roman" w:hAnsi="Times New Roman"/>
          <w:sz w:val="24"/>
          <w:szCs w:val="24"/>
        </w:rPr>
        <w:t>оздерживаться от совершения действий и принятия решений, которые могут привести к возникновению корпоративных  конфликтов;</w:t>
      </w:r>
    </w:p>
    <w:p w:rsidR="00A0731C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и</w:t>
      </w:r>
      <w:r w:rsidR="00A0731C" w:rsidRPr="00664667">
        <w:rPr>
          <w:rFonts w:ascii="Times New Roman" w:hAnsi="Times New Roman"/>
          <w:sz w:val="24"/>
          <w:szCs w:val="24"/>
        </w:rPr>
        <w:t xml:space="preserve">сключить возможность ведения </w:t>
      </w:r>
      <w:r w:rsidR="00664667" w:rsidRPr="00664667">
        <w:rPr>
          <w:rFonts w:ascii="Times New Roman" w:hAnsi="Times New Roman"/>
          <w:sz w:val="24"/>
          <w:szCs w:val="24"/>
        </w:rPr>
        <w:t>Общества/Организации</w:t>
      </w:r>
      <w:r w:rsidR="00A0731C" w:rsidRPr="00664667">
        <w:rPr>
          <w:rFonts w:ascii="Times New Roman" w:hAnsi="Times New Roman"/>
          <w:sz w:val="24"/>
          <w:szCs w:val="24"/>
        </w:rPr>
        <w:t>;</w:t>
      </w:r>
    </w:p>
    <w:p w:rsidR="00A0731C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н</w:t>
      </w:r>
      <w:r w:rsidR="00A0731C" w:rsidRPr="00664667">
        <w:rPr>
          <w:rFonts w:ascii="Times New Roman" w:hAnsi="Times New Roman"/>
          <w:sz w:val="24"/>
          <w:szCs w:val="24"/>
        </w:rPr>
        <w:t>е совершать крупные сделки и сделки, в совершении которых имеется заинтересованность</w:t>
      </w:r>
      <w:r w:rsidRPr="00664667">
        <w:rPr>
          <w:rFonts w:ascii="Times New Roman" w:hAnsi="Times New Roman"/>
          <w:sz w:val="24"/>
          <w:szCs w:val="24"/>
        </w:rPr>
        <w:t xml:space="preserve">, без получения положительного решения органа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 xml:space="preserve">/Организации </w:t>
      </w:r>
      <w:r w:rsidRPr="00664667">
        <w:rPr>
          <w:rFonts w:ascii="Times New Roman" w:hAnsi="Times New Roman"/>
          <w:sz w:val="24"/>
          <w:szCs w:val="24"/>
        </w:rPr>
        <w:t xml:space="preserve">в порядке, установленном Законодательством и внутренними  документами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>/Организации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714D8F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осуществлять раскрытие информации о деятельности </w:t>
      </w:r>
      <w:r w:rsidR="00664667" w:rsidRPr="00664667">
        <w:rPr>
          <w:rFonts w:ascii="Times New Roman" w:hAnsi="Times New Roman"/>
          <w:sz w:val="24"/>
          <w:szCs w:val="24"/>
        </w:rPr>
        <w:t xml:space="preserve">Общества/Организации </w:t>
      </w:r>
      <w:r w:rsidRPr="00664667">
        <w:rPr>
          <w:rFonts w:ascii="Times New Roman" w:hAnsi="Times New Roman"/>
          <w:sz w:val="24"/>
          <w:szCs w:val="24"/>
        </w:rPr>
        <w:t>в соответствии с требованиями законодательства;</w:t>
      </w:r>
    </w:p>
    <w:p w:rsidR="00714D8F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обеспечивать достоверность бухгалтерской отчетности и иной публикуемой информации, предоставляемой  Единственному акционеру, уполномоченному государственному органу Республики Казахстан по регулированию и надзору финансового рынка и финансовых организаций и заинтересованным лицам;</w:t>
      </w:r>
    </w:p>
    <w:p w:rsidR="00714D8F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принимать меры по предупреждению использования в личных целях имеющейся в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 xml:space="preserve">/Организации </w:t>
      </w:r>
      <w:r w:rsidRPr="00664667">
        <w:rPr>
          <w:rFonts w:ascii="Times New Roman" w:hAnsi="Times New Roman"/>
          <w:sz w:val="24"/>
          <w:szCs w:val="24"/>
        </w:rPr>
        <w:t>информации лицами, имеющими доступ к такой информации;</w:t>
      </w:r>
    </w:p>
    <w:p w:rsidR="00714D8F" w:rsidRDefault="00714D8F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своевременно рассматривать негативную информацию о (об)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 xml:space="preserve">/Организации </w:t>
      </w:r>
      <w:r w:rsidRPr="00664667">
        <w:rPr>
          <w:rFonts w:ascii="Times New Roman" w:hAnsi="Times New Roman"/>
          <w:sz w:val="24"/>
          <w:szCs w:val="24"/>
        </w:rPr>
        <w:t>в средствах массовой информации и иных источниках  и осуществлять своевременное реагирование по каждому факту появления такой информации;</w:t>
      </w:r>
    </w:p>
    <w:p w:rsidR="00C34CC4" w:rsidRDefault="00C34CC4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участвовать в выявлении рисков и недостатков системы внутреннего контроля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>/Организации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B8370A" w:rsidRDefault="00C34CC4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способствовать соблюдению принципов деловой этики;</w:t>
      </w:r>
    </w:p>
    <w:p w:rsidR="00C34CC4" w:rsidRDefault="00C34CC4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соблюдать права Единственного акционера, в соответствии с законодательством, уставом и внутренними документами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="00664667" w:rsidRPr="00664667">
        <w:rPr>
          <w:rFonts w:ascii="Times New Roman" w:hAnsi="Times New Roman"/>
          <w:sz w:val="24"/>
          <w:szCs w:val="24"/>
        </w:rPr>
        <w:t>/Организации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C34CC4" w:rsidRPr="00664667" w:rsidRDefault="00C34CC4" w:rsidP="006646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предоставлять Единственному акционеру информацию по вопросам, которые могут стать предметом корпоративного конфликта.</w:t>
      </w:r>
    </w:p>
    <w:p w:rsidR="00345DA0" w:rsidRPr="00664667" w:rsidRDefault="00345DA0" w:rsidP="00B8370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14D8F" w:rsidRPr="00664667" w:rsidRDefault="00345DA0" w:rsidP="00640FC1">
      <w:pPr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Урегулирование корпоративных конфликтов</w:t>
      </w:r>
    </w:p>
    <w:p w:rsidR="00345DA0" w:rsidRPr="00664667" w:rsidRDefault="00345DA0" w:rsidP="00B8370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45DA0" w:rsidRPr="00664667" w:rsidRDefault="005F4D9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Предприятие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345DA0" w:rsidRPr="00664667">
        <w:rPr>
          <w:rFonts w:ascii="Times New Roman" w:hAnsi="Times New Roman"/>
          <w:sz w:val="24"/>
          <w:szCs w:val="24"/>
        </w:rPr>
        <w:t xml:space="preserve"> обеспечивает скорейшее выявление корпоративных конфликтов, и четкую координацию действий органов </w:t>
      </w:r>
      <w:r w:rsidR="00664667">
        <w:rPr>
          <w:rFonts w:ascii="Times New Roman" w:hAnsi="Times New Roman"/>
          <w:sz w:val="24"/>
          <w:szCs w:val="24"/>
        </w:rPr>
        <w:t>Общества/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="00345DA0" w:rsidRPr="00664667">
        <w:rPr>
          <w:rFonts w:ascii="Times New Roman" w:hAnsi="Times New Roman"/>
          <w:sz w:val="24"/>
          <w:szCs w:val="24"/>
        </w:rPr>
        <w:t>, а именно:</w:t>
      </w:r>
    </w:p>
    <w:p w:rsidR="00345DA0" w:rsidRDefault="00345DA0" w:rsidP="00640FC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обеспечивает выявление корпоративных конфликтов на ранних стадиях развития;</w:t>
      </w:r>
    </w:p>
    <w:p w:rsidR="00345DA0" w:rsidRDefault="00345DA0" w:rsidP="00640FC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максимально короткие сроки определяет свою позицию по существу корпоративного конфликта, принимает соответствующее решение и доводит его до сведения </w:t>
      </w:r>
      <w:r w:rsidR="00664667">
        <w:rPr>
          <w:rFonts w:ascii="Times New Roman" w:hAnsi="Times New Roman"/>
          <w:sz w:val="24"/>
          <w:szCs w:val="24"/>
        </w:rPr>
        <w:t>Сторон корпоративного конфликта;</w:t>
      </w:r>
    </w:p>
    <w:p w:rsidR="00345DA0" w:rsidRDefault="00664667" w:rsidP="00640FC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в</w:t>
      </w:r>
      <w:r w:rsidR="004C3939" w:rsidRPr="00664667">
        <w:rPr>
          <w:rFonts w:ascii="Times New Roman" w:hAnsi="Times New Roman"/>
          <w:sz w:val="24"/>
          <w:szCs w:val="24"/>
        </w:rPr>
        <w:t xml:space="preserve">озлагает на Омбудсмена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>
        <w:rPr>
          <w:rFonts w:ascii="Times New Roman" w:hAnsi="Times New Roman"/>
          <w:sz w:val="24"/>
          <w:szCs w:val="24"/>
        </w:rPr>
        <w:t>/</w:t>
      </w:r>
      <w:r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4C3939" w:rsidRPr="00664667">
        <w:rPr>
          <w:rFonts w:ascii="Times New Roman" w:hAnsi="Times New Roman"/>
          <w:sz w:val="24"/>
          <w:szCs w:val="24"/>
        </w:rPr>
        <w:t xml:space="preserve">учет корпоративных  конфликтов, осуществление регистрации поступивших от Единственного акционера обращений, писем 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>
        <w:rPr>
          <w:rFonts w:ascii="Times New Roman" w:hAnsi="Times New Roman"/>
          <w:sz w:val="24"/>
          <w:szCs w:val="24"/>
        </w:rPr>
        <w:t>/</w:t>
      </w:r>
      <w:r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4C3939" w:rsidRPr="00664667">
        <w:rPr>
          <w:rFonts w:ascii="Times New Roman" w:hAnsi="Times New Roman"/>
          <w:sz w:val="24"/>
          <w:szCs w:val="24"/>
        </w:rPr>
        <w:t>/Организации, к компетенции которого отнесено рассмотрение данного конфликта. Омбудсмен обеспечивает надлежащее рас</w:t>
      </w:r>
      <w:r w:rsidR="00B915C0" w:rsidRPr="00664667">
        <w:rPr>
          <w:rFonts w:ascii="Times New Roman" w:hAnsi="Times New Roman"/>
          <w:sz w:val="24"/>
          <w:szCs w:val="24"/>
        </w:rPr>
        <w:t>с</w:t>
      </w:r>
      <w:r w:rsidR="004C3939" w:rsidRPr="00664667">
        <w:rPr>
          <w:rFonts w:ascii="Times New Roman" w:hAnsi="Times New Roman"/>
          <w:sz w:val="24"/>
          <w:szCs w:val="24"/>
        </w:rPr>
        <w:t xml:space="preserve">мотрение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>
        <w:rPr>
          <w:rFonts w:ascii="Times New Roman" w:hAnsi="Times New Roman"/>
          <w:sz w:val="24"/>
          <w:szCs w:val="24"/>
        </w:rPr>
        <w:t>/</w:t>
      </w:r>
      <w:r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4C3939" w:rsidRPr="00664667">
        <w:rPr>
          <w:rFonts w:ascii="Times New Roman" w:hAnsi="Times New Roman"/>
          <w:sz w:val="24"/>
          <w:szCs w:val="24"/>
        </w:rPr>
        <w:t>обращений Единственного акционера</w:t>
      </w:r>
      <w:r w:rsidR="00B915C0" w:rsidRPr="00664667">
        <w:rPr>
          <w:rFonts w:ascii="Times New Roman" w:hAnsi="Times New Roman"/>
          <w:sz w:val="24"/>
          <w:szCs w:val="24"/>
        </w:rPr>
        <w:t xml:space="preserve"> и разрешение конфликтов, связанных с нарушени</w:t>
      </w:r>
      <w:r>
        <w:rPr>
          <w:rFonts w:ascii="Times New Roman" w:hAnsi="Times New Roman"/>
          <w:sz w:val="24"/>
          <w:szCs w:val="24"/>
        </w:rPr>
        <w:t>ем прав Единственного акционера;</w:t>
      </w:r>
    </w:p>
    <w:p w:rsidR="00664667" w:rsidRPr="00664667" w:rsidRDefault="00640FC1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915C0" w:rsidRPr="00664667">
        <w:rPr>
          <w:rFonts w:ascii="Times New Roman" w:hAnsi="Times New Roman"/>
          <w:sz w:val="24"/>
          <w:szCs w:val="24"/>
        </w:rPr>
        <w:t xml:space="preserve">озиция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B915C0" w:rsidRPr="00664667">
        <w:rPr>
          <w:rFonts w:ascii="Times New Roman" w:hAnsi="Times New Roman"/>
          <w:sz w:val="24"/>
          <w:szCs w:val="24"/>
        </w:rPr>
        <w:t>в корпоративном конфликте должна основываться на положениях законодательства, а именно:</w:t>
      </w:r>
    </w:p>
    <w:p w:rsidR="00B915C0" w:rsidRPr="00664667" w:rsidRDefault="00B915C0" w:rsidP="00640FC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ответ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на обращение Единственного акционера должен быть полным и обстоятельным, а сообщение об отказе удовлетворить просьбу или требование Единственного акционера, мотивированным </w:t>
      </w:r>
      <w:r w:rsidR="00FB12FD" w:rsidRPr="00664667">
        <w:rPr>
          <w:rFonts w:ascii="Times New Roman" w:hAnsi="Times New Roman"/>
          <w:sz w:val="24"/>
          <w:szCs w:val="24"/>
        </w:rPr>
        <w:t>и основанным на положениях законодательства;</w:t>
      </w:r>
    </w:p>
    <w:p w:rsidR="000E15A0" w:rsidRPr="00664667" w:rsidRDefault="000E15A0" w:rsidP="00640FC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случае если согласие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удовлетворить требование единственного акционера сопряжено  с необходимостью совершения Единственным акционером каких-либо действий, предусмотренных законодательством, Уставом или иными внутренними документами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 xml:space="preserve">, в ответе Единственному акционеру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исчерпывающим образом указывает такие условия,  а также сообщает необходимую для их выполнения информацию.</w:t>
      </w:r>
    </w:p>
    <w:p w:rsidR="000E15A0" w:rsidRDefault="000E15A0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случаях, когда между Единственным акционером 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нет спора по существу их обязательств, но возникли разногласия о порядке, способе, сроках и иных условиях их выполнения,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предлагает Единственному акционеру урегулировать возникшие разногласия и излагает условия, на которых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готов удовлетворить требования Единственного акционера.</w:t>
      </w:r>
    </w:p>
    <w:p w:rsidR="000E15A0" w:rsidRDefault="000E15A0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Основной задачей органов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в процессе урегулирования корпоративного конфликта является поиск такого решения, которое, являясь законным и обоснованным, отвечало бы интересам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0E15A0" w:rsidRDefault="000E15A0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случае необходимости, между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и Единственным акционером может быть подписано соглашение об урегулировании  корпоративного конфликта. Согласованное с Единственным акционером  решение об урегулировании корпоративного конфликта может быть также принято и оформлено соответствующим органом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8453D6" w:rsidRPr="00664667">
        <w:rPr>
          <w:rFonts w:ascii="Times New Roman" w:hAnsi="Times New Roman"/>
          <w:sz w:val="24"/>
          <w:szCs w:val="24"/>
        </w:rPr>
        <w:t>в таком порядке, в каком этом орган принимает другие свои решения.</w:t>
      </w:r>
    </w:p>
    <w:p w:rsidR="008453D6" w:rsidRDefault="008453D6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Органы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в соответствии со своей  компетенцией исполнению соглашений, подписанных от имени </w:t>
      </w:r>
      <w:r w:rsidR="005F4D9F">
        <w:rPr>
          <w:rFonts w:ascii="Times New Roman" w:hAnsi="Times New Roman"/>
          <w:sz w:val="24"/>
          <w:szCs w:val="24"/>
        </w:rPr>
        <w:t>Предприятии</w:t>
      </w:r>
      <w:r w:rsidR="005F4D9F" w:rsidRPr="00664667">
        <w:rPr>
          <w:rFonts w:ascii="Times New Roman" w:hAnsi="Times New Roman"/>
          <w:sz w:val="24"/>
          <w:szCs w:val="24"/>
        </w:rPr>
        <w:t xml:space="preserve"> </w:t>
      </w:r>
      <w:r w:rsidRPr="00664667">
        <w:rPr>
          <w:rFonts w:ascii="Times New Roman" w:hAnsi="Times New Roman"/>
          <w:sz w:val="24"/>
          <w:szCs w:val="24"/>
        </w:rPr>
        <w:t>/Организации с Единственным акционером, а также реализуют свои решения об урегулировании корпоративного конфликта или организуют реализацию решений.</w:t>
      </w:r>
    </w:p>
    <w:p w:rsidR="006D2A9F" w:rsidRDefault="006D2A9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 целях соблюдения принципов корпоративного управления и порядка по рассмотрению и урегулированию корпоративных конфликтов должны быть четко разграничены  компетенции органов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6D2A9F" w:rsidRDefault="0050466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Совет директоров осуществляет урегулирование корпоративных клиентов с участием Должностных лиц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50466F" w:rsidRDefault="0050466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Корпоративные конфликты, предметом  которых  являются действи</w:t>
      </w:r>
      <w:r w:rsidR="005E71DF">
        <w:rPr>
          <w:rFonts w:ascii="Times New Roman" w:hAnsi="Times New Roman"/>
          <w:sz w:val="24"/>
          <w:szCs w:val="24"/>
        </w:rPr>
        <w:t>я</w:t>
      </w:r>
      <w:r w:rsidRPr="00664667">
        <w:rPr>
          <w:rFonts w:ascii="Times New Roman" w:hAnsi="Times New Roman"/>
          <w:sz w:val="24"/>
          <w:szCs w:val="24"/>
        </w:rPr>
        <w:t xml:space="preserve"> (бездействия) Председателя Правления или членов Правления, либо принятые ими решения, рассматриваются Советом директоров.</w:t>
      </w:r>
    </w:p>
    <w:p w:rsidR="0050466F" w:rsidRPr="005E71DF" w:rsidRDefault="005E71DF" w:rsidP="00640FC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71DF">
        <w:rPr>
          <w:rFonts w:ascii="Times New Roman" w:hAnsi="Times New Roman"/>
          <w:sz w:val="24"/>
          <w:szCs w:val="24"/>
        </w:rPr>
        <w:t>В целях обеспечения объективности оценки корпоративного конфликта и его эффективного урегулирования, ч</w:t>
      </w:r>
      <w:r w:rsidR="0050466F" w:rsidRPr="005E71DF">
        <w:rPr>
          <w:rFonts w:ascii="Times New Roman" w:hAnsi="Times New Roman"/>
          <w:sz w:val="24"/>
          <w:szCs w:val="24"/>
        </w:rPr>
        <w:t>лены Совета директоров,</w:t>
      </w:r>
      <w:r w:rsidRPr="005E71DF">
        <w:rPr>
          <w:rFonts w:ascii="Times New Roman" w:hAnsi="Times New Roman"/>
          <w:sz w:val="24"/>
          <w:szCs w:val="24"/>
        </w:rPr>
        <w:t xml:space="preserve"> а также лица,</w:t>
      </w:r>
      <w:r w:rsidR="0050466F" w:rsidRPr="005E71DF">
        <w:rPr>
          <w:rFonts w:ascii="Times New Roman" w:hAnsi="Times New Roman"/>
          <w:sz w:val="24"/>
          <w:szCs w:val="24"/>
        </w:rPr>
        <w:t xml:space="preserve"> чьи интересы затрагивает или может затронуть</w:t>
      </w:r>
      <w:r w:rsidRPr="005E71DF">
        <w:rPr>
          <w:rFonts w:ascii="Times New Roman" w:hAnsi="Times New Roman"/>
          <w:sz w:val="24"/>
          <w:szCs w:val="24"/>
        </w:rPr>
        <w:t xml:space="preserve"> корпоративный конфликт</w:t>
      </w:r>
      <w:r w:rsidR="0050466F" w:rsidRPr="005E71DF">
        <w:rPr>
          <w:rFonts w:ascii="Times New Roman" w:hAnsi="Times New Roman"/>
          <w:sz w:val="24"/>
          <w:szCs w:val="24"/>
        </w:rPr>
        <w:t xml:space="preserve">, </w:t>
      </w:r>
      <w:r w:rsidRPr="005E71DF">
        <w:rPr>
          <w:rFonts w:ascii="Times New Roman" w:hAnsi="Times New Roman"/>
          <w:sz w:val="24"/>
          <w:szCs w:val="24"/>
        </w:rPr>
        <w:t>не должны принимать участия в его урегулировании.</w:t>
      </w:r>
    </w:p>
    <w:p w:rsidR="0050466F" w:rsidRPr="00664667" w:rsidRDefault="0050466F" w:rsidP="00B8370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8450B" w:rsidRPr="00664667" w:rsidRDefault="0050466F" w:rsidP="00640F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ГЛАВА 3. ОСНОВНЫЕ ПРИНЦИПЫ И ПОЛОЖЕНИЯ</w:t>
      </w:r>
    </w:p>
    <w:p w:rsidR="0050466F" w:rsidRPr="00664667" w:rsidRDefault="0050466F" w:rsidP="006646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УПРАВЛЕНИЯ КОНФЛИКТОМ ИНТЕРЕСОВ</w:t>
      </w:r>
    </w:p>
    <w:p w:rsidR="00D649CA" w:rsidRPr="00664667" w:rsidRDefault="00D649CA" w:rsidP="006646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649CA" w:rsidRDefault="00D649CA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Все Должностные лица и Работники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должны руководствоваться в своей деятельности принципом верховенства законодательства и интересов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05441E" w:rsidRDefault="00D649CA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Все сделки, в совершении которых имеется заинтересованность, могут быть осуществлены только при наличии положительного решения Совета директоров или Единственного акционера, в случае если все члены Совета директоров являются заинтересованными лицами или невозможности принятия Советом директоров решения о заключении такой сделки ввиду отсутствия количества голосов, необходимого для принятия решения.</w:t>
      </w:r>
    </w:p>
    <w:p w:rsidR="00D649CA" w:rsidRDefault="0005441E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Должностное лицо и иной работник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не должен принимать участие в рассмотрении и принятии решений по любой сделке между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и им самим, а также любым из его близких родственников. Ответственность за соблюдение настоящего требования несут вышеперечисленные работники </w:t>
      </w:r>
      <w:r w:rsidR="00664667">
        <w:rPr>
          <w:rFonts w:ascii="Times New Roman" w:hAnsi="Times New Roman"/>
          <w:sz w:val="24"/>
          <w:szCs w:val="24"/>
        </w:rPr>
        <w:t>Общество</w:t>
      </w:r>
      <w:r w:rsidRPr="00664667">
        <w:rPr>
          <w:rFonts w:ascii="Times New Roman" w:hAnsi="Times New Roman"/>
          <w:sz w:val="24"/>
          <w:szCs w:val="24"/>
        </w:rPr>
        <w:t>, принимавшие участие в рассмотрении и принятии решения по сделке.</w:t>
      </w:r>
    </w:p>
    <w:p w:rsidR="0005441E" w:rsidRDefault="0005441E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Должностные лица не могут выступать от имени и в интересах третьих лиц в отношении с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FF7BDC" w:rsidRDefault="00FF7BDC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Работники </w:t>
      </w:r>
      <w:r w:rsidR="00664667">
        <w:rPr>
          <w:rFonts w:ascii="Times New Roman" w:hAnsi="Times New Roman"/>
          <w:sz w:val="24"/>
          <w:szCs w:val="24"/>
        </w:rPr>
        <w:t>Общество</w:t>
      </w:r>
      <w:r w:rsidRPr="00664667">
        <w:rPr>
          <w:rFonts w:ascii="Times New Roman" w:hAnsi="Times New Roman"/>
          <w:sz w:val="24"/>
          <w:szCs w:val="24"/>
        </w:rPr>
        <w:t xml:space="preserve"> не могут совершать сделки от имени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ни в отношении себя лично, ни в отношении другого лица, представителем которого они одновременно являются.</w:t>
      </w:r>
    </w:p>
    <w:p w:rsidR="00FF7BDC" w:rsidRDefault="00FF7BDC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Вмешательство Должностных лиц в деятельность подразделений, как входящих, так и не входящих в непосредственное подчинение в целях оказания воздействия на принятие решение о заключении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сделки, в совершении которой имеется заинтересованность, запрещается.</w:t>
      </w:r>
    </w:p>
    <w:p w:rsidR="00FF7BDC" w:rsidRDefault="00FF7BDC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Члены Правления и работники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обязаны воздерживаться от действий, которые могут привести к конфликту интересов, принятия решений по операциям, в которых у них существует конфликт интересов.</w:t>
      </w:r>
    </w:p>
    <w:p w:rsidR="00FF7BDC" w:rsidRDefault="00FF7BDC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Члены Правления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обязаны раскрывать Совету директоров информацию о любом реальном или потенциальном конфликте интересов. Иные работники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обязаны раскрывать данную информацию своему непосредственному руководителю.</w:t>
      </w:r>
    </w:p>
    <w:p w:rsidR="00FF7BDC" w:rsidRPr="00664667" w:rsidRDefault="00FF7BDC" w:rsidP="006646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Работники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обязаны избегать личных интересов в ходе осуществления своей деятельности.</w:t>
      </w:r>
    </w:p>
    <w:p w:rsidR="00F51608" w:rsidRPr="00664667" w:rsidRDefault="00F51608" w:rsidP="00B83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B06" w:rsidRPr="00640FC1" w:rsidRDefault="00F30B06" w:rsidP="00B545A8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C1">
        <w:rPr>
          <w:rFonts w:ascii="Times New Roman" w:hAnsi="Times New Roman"/>
          <w:b/>
          <w:sz w:val="24"/>
          <w:szCs w:val="24"/>
        </w:rPr>
        <w:t>Ситуация конфликта интересов</w:t>
      </w:r>
    </w:p>
    <w:p w:rsidR="00F30B06" w:rsidRPr="00664667" w:rsidRDefault="00F30B06" w:rsidP="00B83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B06" w:rsidRPr="00664667" w:rsidRDefault="00F30B06" w:rsidP="00B545A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Конфликты интересов могут возникнуть в результате:</w:t>
      </w:r>
    </w:p>
    <w:p w:rsidR="00F30B06" w:rsidRDefault="00F30B06" w:rsidP="00B545A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нарушения /несоблюдения требований законодательства, учредительных и внутренних документов</w:t>
      </w:r>
      <w:r w:rsidR="005F4D9F" w:rsidRPr="005F4D9F">
        <w:rPr>
          <w:rFonts w:ascii="Times New Roman" w:hAnsi="Times New Roman"/>
          <w:sz w:val="24"/>
          <w:szCs w:val="24"/>
        </w:rPr>
        <w:t xml:space="preserve">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F30B06" w:rsidRDefault="00F30B06" w:rsidP="00B545A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несоблюдения норм делового общения и принципов профессиональной этики;</w:t>
      </w:r>
    </w:p>
    <w:p w:rsidR="00F30B06" w:rsidRDefault="00F30B06" w:rsidP="00B545A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наличия финансовых интересов в другой компании, с которой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664667">
        <w:rPr>
          <w:rFonts w:ascii="Times New Roman" w:hAnsi="Times New Roman"/>
          <w:sz w:val="24"/>
          <w:szCs w:val="24"/>
        </w:rPr>
        <w:t>/</w:t>
      </w:r>
      <w:r w:rsidR="00664667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поддерживает деловые отношения;</w:t>
      </w:r>
    </w:p>
    <w:p w:rsidR="00F30B06" w:rsidRDefault="00F30B06" w:rsidP="00B545A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работы Должностного лица или Работника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в другой компании конкурирующей с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в части оказания услуг, а также совмещения работы по трудовому договору более чем в одной организации, если на такое совмещение не было получено одобрение (согласие) уполномоченного органа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;</w:t>
      </w:r>
    </w:p>
    <w:p w:rsidR="00F30B06" w:rsidRPr="00B55A3D" w:rsidRDefault="00F30B06" w:rsidP="00B545A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предоставления деловых возможностей другим компаниям в ущерб интересам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>в силу личных интересов.</w:t>
      </w:r>
    </w:p>
    <w:p w:rsidR="00F30B06" w:rsidRDefault="00F30B06" w:rsidP="00B545A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Не является конфликтом интересов случаи заключения между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и его Работником, членом Совета директоров трудовых договоров и иных соглашения и для выполнения работниками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и членами Совета директоров своих функциональных обязанностей.</w:t>
      </w:r>
    </w:p>
    <w:p w:rsidR="00F30B06" w:rsidRDefault="00DD3323" w:rsidP="00B545A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Ситуации, перечисленные в пункте 27 настоящего Положения не являются исчерпывающими. Должностные лица и работники </w:t>
      </w:r>
      <w:r w:rsidR="00B55A3D">
        <w:rPr>
          <w:rFonts w:ascii="Times New Roman" w:hAnsi="Times New Roman"/>
          <w:sz w:val="24"/>
          <w:szCs w:val="24"/>
        </w:rPr>
        <w:t>Общества/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во всех случаях должны руководствоваться требованиями законодательства, Устава, настоящего Положения и других внутренних документов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B55A3D">
        <w:rPr>
          <w:rFonts w:ascii="Times New Roman" w:hAnsi="Times New Roman"/>
          <w:sz w:val="24"/>
          <w:szCs w:val="24"/>
        </w:rPr>
        <w:t>.</w:t>
      </w:r>
    </w:p>
    <w:p w:rsidR="00DD3323" w:rsidRPr="00B55A3D" w:rsidRDefault="00DD3323" w:rsidP="00B545A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В целях предотвращения любых видов конфликтов интересов Должностные лица и Работники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>обязаны: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соблюдать требования законодательства, Устава и внутренних документов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, в том числе настоящего Положения;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воздерживаться от совершения действий и принятия решений, которые могут привести к возникновению конфликта интересов;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осуществлять внутренний и внешний контроль в соответствии  с Уставом и внутренними документами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B55A3D">
        <w:rPr>
          <w:rFonts w:ascii="Times New Roman" w:hAnsi="Times New Roman"/>
          <w:sz w:val="24"/>
          <w:szCs w:val="24"/>
        </w:rPr>
        <w:t>;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предоставлять Совету директоров информацию обо всех сделках, в совершении которых имеется заинтересованность;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обеспечивать учет информации об аффили</w:t>
      </w:r>
      <w:r w:rsidR="00113FBA">
        <w:rPr>
          <w:rFonts w:ascii="Times New Roman" w:hAnsi="Times New Roman"/>
          <w:sz w:val="24"/>
          <w:szCs w:val="24"/>
        </w:rPr>
        <w:t>и</w:t>
      </w:r>
      <w:r w:rsidRPr="00B55A3D">
        <w:rPr>
          <w:rFonts w:ascii="Times New Roman" w:hAnsi="Times New Roman"/>
          <w:sz w:val="24"/>
          <w:szCs w:val="24"/>
        </w:rPr>
        <w:t xml:space="preserve">рованных лицах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B55A3D">
        <w:rPr>
          <w:rFonts w:ascii="Times New Roman" w:hAnsi="Times New Roman"/>
          <w:sz w:val="24"/>
          <w:szCs w:val="24"/>
        </w:rPr>
        <w:t>;</w:t>
      </w:r>
    </w:p>
    <w:p w:rsidR="00DD3323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осуществлять раскрытие информации о деятельности </w:t>
      </w:r>
      <w:r w:rsidR="00B55A3D">
        <w:rPr>
          <w:rFonts w:ascii="Times New Roman" w:hAnsi="Times New Roman"/>
          <w:sz w:val="24"/>
          <w:szCs w:val="24"/>
        </w:rPr>
        <w:t>Общества/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в соответствии с требованиями действующего законодательства, Устава и внутренних документов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B55A3D">
        <w:rPr>
          <w:rFonts w:ascii="Times New Roman" w:hAnsi="Times New Roman"/>
          <w:sz w:val="24"/>
          <w:szCs w:val="24"/>
        </w:rPr>
        <w:t>;</w:t>
      </w:r>
    </w:p>
    <w:p w:rsidR="00DD3323" w:rsidRPr="00B55A3D" w:rsidRDefault="00DD3323" w:rsidP="00B545A8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разрабатывать и совершенствовать меры по предупреждению использования в личных целях имеющейся 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>информации лицами, имеющими доступ к такой информации.</w:t>
      </w:r>
    </w:p>
    <w:p w:rsidR="00C9206A" w:rsidRPr="00664667" w:rsidRDefault="00C9206A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C9206A" w:rsidRDefault="00C9206A" w:rsidP="00B545A8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Урегулирование конфликтов интересов</w:t>
      </w:r>
    </w:p>
    <w:p w:rsidR="00B545A8" w:rsidRPr="00B545A8" w:rsidRDefault="00B545A8" w:rsidP="00B545A8">
      <w:pPr>
        <w:spacing w:after="0" w:line="240" w:lineRule="auto"/>
        <w:ind w:left="578"/>
        <w:rPr>
          <w:rFonts w:ascii="Times New Roman" w:hAnsi="Times New Roman"/>
          <w:b/>
          <w:sz w:val="16"/>
          <w:szCs w:val="16"/>
        </w:rPr>
      </w:pPr>
    </w:p>
    <w:p w:rsidR="00C9206A" w:rsidRDefault="001259ED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Для урегулирования конфликтов интересов, возникающих 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 xml:space="preserve">, Совет директоров, Должностные лица и Работники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 xml:space="preserve">осуществляют процедуры с целью поиска решения, которое, являясь законным и обоснованным, отвечало бы интересам </w:t>
      </w:r>
      <w:r w:rsidR="00B55A3D">
        <w:rPr>
          <w:rFonts w:ascii="Times New Roman" w:hAnsi="Times New Roman"/>
          <w:sz w:val="24"/>
          <w:szCs w:val="24"/>
        </w:rPr>
        <w:t>Общества/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Pr="00664667">
        <w:rPr>
          <w:rFonts w:ascii="Times New Roman" w:hAnsi="Times New Roman"/>
          <w:sz w:val="24"/>
          <w:szCs w:val="24"/>
        </w:rPr>
        <w:t>.</w:t>
      </w:r>
    </w:p>
    <w:p w:rsidR="001259ED" w:rsidRPr="00B55A3D" w:rsidRDefault="001259ED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Работник обязан информировать руководителя подразделения о наличии и возникновении конфликта интересов при осуществлении своей деятельности в </w:t>
      </w:r>
      <w:r w:rsidR="005F4D9F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>в течении 5 (пяти) рабочих дней с момента возникновения соответствующего обстоятельства. В случае невозможности урегулирования конфликта на уровне структурного подразделения, руководитель подразделения обязан в течении одного рабочего дня представить курирующему данное структурное подразделение лицу информацию о конфликте, причинах его возникновения, мерах, которые были предприняты.</w:t>
      </w:r>
    </w:p>
    <w:p w:rsidR="001259ED" w:rsidRPr="00664667" w:rsidRDefault="001259ED" w:rsidP="00B55A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При невозможности урегулирования конфликта интересов вопрос об его урегулировании выносится на рассмотрение соответствующего органа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в зависимости от компетенции.</w:t>
      </w:r>
    </w:p>
    <w:p w:rsidR="001259ED" w:rsidRPr="00664667" w:rsidRDefault="001259ED" w:rsidP="00B55A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Сбор и предоставление органу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664667">
        <w:rPr>
          <w:rFonts w:ascii="Times New Roman" w:hAnsi="Times New Roman"/>
          <w:sz w:val="24"/>
          <w:szCs w:val="24"/>
        </w:rPr>
        <w:t>необходимых материалов осуществляется Омбудсменом.</w:t>
      </w:r>
    </w:p>
    <w:p w:rsidR="001259ED" w:rsidRDefault="001259ED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Сведения о конфликте, который на каком-либо этапе своего развития затрагивает или может затронуть интересы Председателя Правления, передаются для принятия решения о порядке урегулирования конфликта Совету директоров.</w:t>
      </w:r>
    </w:p>
    <w:p w:rsidR="001259ED" w:rsidRPr="00B55A3D" w:rsidRDefault="001259ED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Перечень мер по урегулированию конфликтов интересов, указанных  в настоящем Положении, не является исчерпывающим. В каждом конкретном случае могут быть иные формы урегулирования конфликта в зависимости от сферы возникновения конфликта интересов.</w:t>
      </w:r>
    </w:p>
    <w:p w:rsidR="001259ED" w:rsidRPr="00664667" w:rsidRDefault="001259E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F30B06" w:rsidRDefault="00F1646A" w:rsidP="00B55A3D">
      <w:pPr>
        <w:spacing w:after="0" w:line="240" w:lineRule="auto"/>
        <w:ind w:left="578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Глава 4. ОБЩИЕ ТРЕБОВАНИЯ К ЗАКЛЮЧЕНИЮ СДЕЛОК, В СОВЕРШЕНИИ КОТОРЫХ ИМЕЕТСЯ ЗАИНТЕРЕ</w:t>
      </w:r>
      <w:r w:rsidR="005E71DF">
        <w:rPr>
          <w:rFonts w:ascii="Times New Roman" w:hAnsi="Times New Roman"/>
          <w:b/>
          <w:sz w:val="24"/>
          <w:szCs w:val="24"/>
        </w:rPr>
        <w:t>С</w:t>
      </w:r>
      <w:r w:rsidRPr="00664667">
        <w:rPr>
          <w:rFonts w:ascii="Times New Roman" w:hAnsi="Times New Roman"/>
          <w:b/>
          <w:sz w:val="24"/>
          <w:szCs w:val="24"/>
        </w:rPr>
        <w:t>ОВАННОСТЬ</w:t>
      </w:r>
    </w:p>
    <w:p w:rsidR="00B55A3D" w:rsidRPr="00664667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b/>
          <w:sz w:val="24"/>
          <w:szCs w:val="24"/>
        </w:rPr>
      </w:pPr>
    </w:p>
    <w:p w:rsidR="00F1646A" w:rsidRDefault="00F1646A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Инициатор, при наличии информации о возможном конфликте интересов с целью проверки поставщика/потенциального </w:t>
      </w:r>
      <w:r w:rsidR="00A01B91" w:rsidRPr="00664667">
        <w:rPr>
          <w:rFonts w:ascii="Times New Roman" w:hAnsi="Times New Roman"/>
          <w:sz w:val="24"/>
          <w:szCs w:val="24"/>
        </w:rPr>
        <w:t>поставщика на аффил</w:t>
      </w:r>
      <w:r w:rsidR="00113FBA">
        <w:rPr>
          <w:rFonts w:ascii="Times New Roman" w:hAnsi="Times New Roman"/>
          <w:sz w:val="24"/>
          <w:szCs w:val="24"/>
        </w:rPr>
        <w:t>и</w:t>
      </w:r>
      <w:r w:rsidR="00A01B91" w:rsidRPr="00664667">
        <w:rPr>
          <w:rFonts w:ascii="Times New Roman" w:hAnsi="Times New Roman"/>
          <w:sz w:val="24"/>
          <w:szCs w:val="24"/>
        </w:rPr>
        <w:t xml:space="preserve">ированность с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A01B91" w:rsidRPr="00664667">
        <w:rPr>
          <w:rFonts w:ascii="Times New Roman" w:hAnsi="Times New Roman"/>
          <w:sz w:val="24"/>
          <w:szCs w:val="24"/>
        </w:rPr>
        <w:t>вправе затребовать у поставщика/потенциального поставщика информацию о его аффили</w:t>
      </w:r>
      <w:r w:rsidR="00113FBA">
        <w:rPr>
          <w:rFonts w:ascii="Times New Roman" w:hAnsi="Times New Roman"/>
          <w:sz w:val="24"/>
          <w:szCs w:val="24"/>
        </w:rPr>
        <w:t>и</w:t>
      </w:r>
      <w:r w:rsidR="00A01B91" w:rsidRPr="00664667">
        <w:rPr>
          <w:rFonts w:ascii="Times New Roman" w:hAnsi="Times New Roman"/>
          <w:sz w:val="24"/>
          <w:szCs w:val="24"/>
        </w:rPr>
        <w:t>рованных лицах, участниках, акционерах, его учредительные и иные необходимые документы, а также вправе обратиться к Корпоративному секретарю для получения списка аффили</w:t>
      </w:r>
      <w:r w:rsidR="005E71DF">
        <w:rPr>
          <w:rFonts w:ascii="Times New Roman" w:hAnsi="Times New Roman"/>
          <w:sz w:val="24"/>
          <w:szCs w:val="24"/>
        </w:rPr>
        <w:t>и</w:t>
      </w:r>
      <w:r w:rsidR="00A01B91" w:rsidRPr="00664667">
        <w:rPr>
          <w:rFonts w:ascii="Times New Roman" w:hAnsi="Times New Roman"/>
          <w:sz w:val="24"/>
          <w:szCs w:val="24"/>
        </w:rPr>
        <w:t xml:space="preserve">рованных лиц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="00A01B91" w:rsidRPr="00664667">
        <w:rPr>
          <w:rFonts w:ascii="Times New Roman" w:hAnsi="Times New Roman"/>
          <w:sz w:val="24"/>
          <w:szCs w:val="24"/>
        </w:rPr>
        <w:t>, необходимых разъяснений и консультаций.</w:t>
      </w:r>
    </w:p>
    <w:p w:rsidR="00B8370A" w:rsidRDefault="00A01B91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При выявлении аффили</w:t>
      </w:r>
      <w:r w:rsidR="005E71DF">
        <w:rPr>
          <w:rFonts w:ascii="Times New Roman" w:hAnsi="Times New Roman"/>
          <w:sz w:val="24"/>
          <w:szCs w:val="24"/>
        </w:rPr>
        <w:t>и</w:t>
      </w:r>
      <w:r w:rsidRPr="00B55A3D">
        <w:rPr>
          <w:rFonts w:ascii="Times New Roman" w:hAnsi="Times New Roman"/>
          <w:sz w:val="24"/>
          <w:szCs w:val="24"/>
        </w:rPr>
        <w:t xml:space="preserve">рованности Инициатор в установленном внутренними документами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порядке обеспечивает вынесение вопроса о заключении сделки, в совершении  которой имеется заинтересованность, на рассмотрение Совета директоров, а в случае невозможности принятия Советом директоров решения, на рассмотрение Единственного </w:t>
      </w:r>
      <w:r w:rsidR="0026278B" w:rsidRPr="00B55A3D">
        <w:rPr>
          <w:rFonts w:ascii="Times New Roman" w:hAnsi="Times New Roman"/>
          <w:sz w:val="24"/>
          <w:szCs w:val="24"/>
        </w:rPr>
        <w:t xml:space="preserve">акционера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>Организации</w:t>
      </w:r>
      <w:r w:rsidR="0026278B" w:rsidRPr="00B55A3D">
        <w:rPr>
          <w:rFonts w:ascii="Times New Roman" w:hAnsi="Times New Roman"/>
          <w:sz w:val="24"/>
          <w:szCs w:val="24"/>
        </w:rPr>
        <w:t>.</w:t>
      </w:r>
    </w:p>
    <w:p w:rsidR="00A01B91" w:rsidRDefault="00A01B91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При рассмотрении вопроса о заключении сделки, в совершении которой имеется заинтересованность, информация о сделке должна включать сведения о сторонах сделки, сроках и условиях исполнения сделки, характере и объеме долей участия вовлеченных </w:t>
      </w:r>
      <w:r w:rsidR="009E2FD9" w:rsidRPr="00B55A3D">
        <w:rPr>
          <w:rFonts w:ascii="Times New Roman" w:hAnsi="Times New Roman"/>
          <w:sz w:val="24"/>
          <w:szCs w:val="24"/>
        </w:rPr>
        <w:t>лиц.</w:t>
      </w:r>
    </w:p>
    <w:p w:rsidR="009E2FD9" w:rsidRDefault="009E2FD9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Инициатор обеспечивает заключение сделки, в совершении которой имеется заинтересованность, только после получения положительного решения органа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>согласно требованиям Устава и законодательства.</w:t>
      </w:r>
    </w:p>
    <w:p w:rsidR="009E2FD9" w:rsidRPr="00B55A3D" w:rsidRDefault="009E2FD9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Все структурные подразделения и работники </w:t>
      </w:r>
      <w:r w:rsidR="00B55A3D">
        <w:rPr>
          <w:rFonts w:ascii="Times New Roman" w:hAnsi="Times New Roman"/>
          <w:sz w:val="24"/>
          <w:szCs w:val="24"/>
        </w:rPr>
        <w:t>Общества/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несут ответственность </w:t>
      </w:r>
      <w:r w:rsidR="006855BA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 при заключении сделок, в совершении которых имеется заинтересованность.</w:t>
      </w:r>
    </w:p>
    <w:p w:rsidR="009E2FD9" w:rsidRPr="00664667" w:rsidRDefault="009E2FD9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9E2FD9" w:rsidRDefault="009E2FD9" w:rsidP="00B55A3D">
      <w:pPr>
        <w:spacing w:after="0" w:line="240" w:lineRule="auto"/>
        <w:ind w:left="578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Глава 5. ЗАКЛЮЧИТЕЛЬНЫЕ ПОЛОЖЕНИЯ</w:t>
      </w:r>
    </w:p>
    <w:p w:rsidR="00B55A3D" w:rsidRPr="00664667" w:rsidRDefault="00B55A3D" w:rsidP="00B55A3D">
      <w:pPr>
        <w:spacing w:after="0" w:line="240" w:lineRule="auto"/>
        <w:ind w:left="578"/>
        <w:jc w:val="center"/>
        <w:rPr>
          <w:rFonts w:ascii="Times New Roman" w:hAnsi="Times New Roman"/>
          <w:b/>
          <w:sz w:val="24"/>
          <w:szCs w:val="24"/>
        </w:rPr>
      </w:pPr>
    </w:p>
    <w:p w:rsidR="009E2FD9" w:rsidRDefault="009E2FD9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Порядок разрешения корпоративных конфликтов и конфликтов интересов, а также процедуры, предусмотренные настоящим Положением, носят согласительный характер и не препятствует лицам в осуществлении защиты их прав предусмотренных Законодательством.</w:t>
      </w:r>
    </w:p>
    <w:p w:rsidR="009E2FD9" w:rsidRDefault="009E2FD9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>При невозможности досудебного урегулирования корпоративного конфликта путем переговоров, они разрешаются в судебном порядке.</w:t>
      </w:r>
    </w:p>
    <w:p w:rsidR="009E2FD9" w:rsidRPr="00B55A3D" w:rsidRDefault="009E2FD9" w:rsidP="00B55A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5A3D">
        <w:rPr>
          <w:rFonts w:ascii="Times New Roman" w:hAnsi="Times New Roman"/>
          <w:sz w:val="24"/>
          <w:szCs w:val="24"/>
        </w:rPr>
        <w:t xml:space="preserve">Должностные лица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Pr="00B55A3D">
        <w:rPr>
          <w:rFonts w:ascii="Times New Roman" w:hAnsi="Times New Roman"/>
          <w:sz w:val="24"/>
          <w:szCs w:val="24"/>
        </w:rPr>
        <w:t xml:space="preserve">несут ответственность </w:t>
      </w:r>
      <w:r w:rsidR="003817B4" w:rsidRPr="00B55A3D">
        <w:rPr>
          <w:rFonts w:ascii="Times New Roman" w:hAnsi="Times New Roman"/>
          <w:sz w:val="24"/>
          <w:szCs w:val="24"/>
        </w:rPr>
        <w:t>за достоверность и своевременность предоставления Корпоративному секретарю информации об аффил</w:t>
      </w:r>
      <w:r w:rsidR="00113FBA">
        <w:rPr>
          <w:rFonts w:ascii="Times New Roman" w:hAnsi="Times New Roman"/>
          <w:sz w:val="24"/>
          <w:szCs w:val="24"/>
        </w:rPr>
        <w:t>и</w:t>
      </w:r>
      <w:r w:rsidR="003817B4" w:rsidRPr="00B55A3D">
        <w:rPr>
          <w:rFonts w:ascii="Times New Roman" w:hAnsi="Times New Roman"/>
          <w:sz w:val="24"/>
          <w:szCs w:val="24"/>
        </w:rPr>
        <w:t xml:space="preserve">рованных лицах </w:t>
      </w:r>
      <w:r w:rsidR="00A14E44">
        <w:rPr>
          <w:rFonts w:ascii="Times New Roman" w:hAnsi="Times New Roman"/>
          <w:sz w:val="24"/>
          <w:szCs w:val="24"/>
        </w:rPr>
        <w:t xml:space="preserve">Предприятии </w:t>
      </w:r>
      <w:r w:rsidR="00B55A3D">
        <w:rPr>
          <w:rFonts w:ascii="Times New Roman" w:hAnsi="Times New Roman"/>
          <w:sz w:val="24"/>
          <w:szCs w:val="24"/>
        </w:rPr>
        <w:t>/</w:t>
      </w:r>
      <w:r w:rsidR="00B55A3D" w:rsidRPr="00664667">
        <w:rPr>
          <w:rFonts w:ascii="Times New Roman" w:hAnsi="Times New Roman"/>
          <w:sz w:val="24"/>
          <w:szCs w:val="24"/>
        </w:rPr>
        <w:t xml:space="preserve">Организации </w:t>
      </w:r>
      <w:r w:rsidR="009B595C" w:rsidRPr="00B55A3D">
        <w:rPr>
          <w:rFonts w:ascii="Times New Roman" w:hAnsi="Times New Roman"/>
          <w:sz w:val="24"/>
          <w:szCs w:val="24"/>
        </w:rPr>
        <w:t>согласно настоящему Положению.</w:t>
      </w:r>
    </w:p>
    <w:p w:rsidR="009B595C" w:rsidRPr="00664667" w:rsidRDefault="009B595C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45A8" w:rsidRDefault="00B545A8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B55A3D" w:rsidRPr="00664667" w:rsidRDefault="00B55A3D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8370A">
      <w:pPr>
        <w:spacing w:after="0" w:line="240" w:lineRule="auto"/>
        <w:ind w:left="578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262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30E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Приложение</w:t>
      </w:r>
    </w:p>
    <w:p w:rsidR="00A2130E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 xml:space="preserve">к </w:t>
      </w:r>
      <w:r w:rsidR="00B545A8">
        <w:rPr>
          <w:rFonts w:ascii="Times New Roman" w:hAnsi="Times New Roman"/>
          <w:sz w:val="24"/>
          <w:szCs w:val="24"/>
        </w:rPr>
        <w:t>П</w:t>
      </w:r>
      <w:r w:rsidRPr="00664667">
        <w:rPr>
          <w:rFonts w:ascii="Times New Roman" w:hAnsi="Times New Roman"/>
          <w:sz w:val="24"/>
          <w:szCs w:val="24"/>
        </w:rPr>
        <w:t>оложению об урегулировании</w:t>
      </w:r>
    </w:p>
    <w:p w:rsidR="0084719B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корпоративных конфликтов и конфликта интересов</w:t>
      </w:r>
    </w:p>
    <w:p w:rsidR="0084719B" w:rsidRPr="00664667" w:rsidRDefault="00B545A8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84719B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утвержденному решением</w:t>
      </w:r>
    </w:p>
    <w:p w:rsidR="0084719B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Совета директоров</w:t>
      </w:r>
    </w:p>
    <w:p w:rsidR="00A2130E" w:rsidRPr="00664667" w:rsidRDefault="00A2130E" w:rsidP="00B545A8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от «__»____2016 года №___</w:t>
      </w:r>
    </w:p>
    <w:p w:rsidR="0084719B" w:rsidRPr="00664667" w:rsidRDefault="0084719B" w:rsidP="00B545A8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84719B" w:rsidRPr="00664667" w:rsidRDefault="0084719B" w:rsidP="0084719B">
      <w:pPr>
        <w:spacing w:after="0" w:line="240" w:lineRule="auto"/>
        <w:ind w:left="6242" w:hanging="6526"/>
        <w:jc w:val="center"/>
        <w:rPr>
          <w:rFonts w:ascii="Times New Roman" w:hAnsi="Times New Roman"/>
          <w:b/>
          <w:sz w:val="24"/>
          <w:szCs w:val="24"/>
        </w:rPr>
      </w:pPr>
      <w:r w:rsidRPr="00664667">
        <w:rPr>
          <w:rFonts w:ascii="Times New Roman" w:hAnsi="Times New Roman"/>
          <w:b/>
          <w:sz w:val="24"/>
          <w:szCs w:val="24"/>
        </w:rPr>
        <w:t>Примерная форма Соглашения</w:t>
      </w:r>
    </w:p>
    <w:p w:rsidR="0084719B" w:rsidRPr="00664667" w:rsidRDefault="0084719B" w:rsidP="0084719B">
      <w:pPr>
        <w:spacing w:after="0" w:line="240" w:lineRule="auto"/>
        <w:ind w:left="6242" w:hanging="6526"/>
        <w:jc w:val="center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(рекомендуемая)</w:t>
      </w:r>
    </w:p>
    <w:p w:rsidR="0084719B" w:rsidRPr="00664667" w:rsidRDefault="0084719B" w:rsidP="0084719B">
      <w:pPr>
        <w:spacing w:after="0" w:line="240" w:lineRule="auto"/>
        <w:ind w:left="6242" w:hanging="6526"/>
        <w:jc w:val="center"/>
        <w:rPr>
          <w:rFonts w:ascii="Times New Roman" w:hAnsi="Times New Roman"/>
          <w:b/>
          <w:i/>
          <w:sz w:val="24"/>
          <w:szCs w:val="24"/>
        </w:rPr>
      </w:pPr>
      <w:r w:rsidRPr="00664667">
        <w:rPr>
          <w:rFonts w:ascii="Times New Roman" w:hAnsi="Times New Roman"/>
          <w:b/>
          <w:i/>
          <w:sz w:val="24"/>
          <w:szCs w:val="24"/>
        </w:rPr>
        <w:t>СОГЛАШЕНИЕ</w:t>
      </w:r>
    </w:p>
    <w:p w:rsidR="0084719B" w:rsidRPr="00664667" w:rsidRDefault="0084719B" w:rsidP="0084719B">
      <w:pPr>
        <w:spacing w:after="0" w:line="240" w:lineRule="auto"/>
        <w:ind w:left="6242" w:hanging="6526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Место_______</w:t>
      </w:r>
    </w:p>
    <w:p w:rsidR="00A2130E" w:rsidRPr="00664667" w:rsidRDefault="0084719B" w:rsidP="0084719B">
      <w:pPr>
        <w:spacing w:after="0" w:line="240" w:lineRule="auto"/>
        <w:ind w:left="6242" w:hanging="6526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Дата (дата приостановления подписи последней из Сторон)</w:t>
      </w:r>
    </w:p>
    <w:p w:rsidR="0084719B" w:rsidRPr="00664667" w:rsidRDefault="0084719B" w:rsidP="0084719B">
      <w:pPr>
        <w:spacing w:after="0" w:line="240" w:lineRule="auto"/>
        <w:ind w:left="6242" w:hanging="6526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Предмет соглашения (корпоративного конфликта)</w:t>
      </w:r>
    </w:p>
    <w:p w:rsidR="0084719B" w:rsidRPr="00664667" w:rsidRDefault="0084719B" w:rsidP="0084719B">
      <w:pPr>
        <w:spacing w:after="0" w:line="240" w:lineRule="auto"/>
        <w:ind w:left="6242" w:hanging="6526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Участники соглашения, в т.ч.: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Стороны соглашения (перечисляются наименования Сторон корпоративного конфликта и их полномочных представителей)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Омбудсмен:____________________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Далее следует текст соглашения, предусматривающий обязательства Сторон корпоративного конфликта и меры по обеспечению исполнения обязательств.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Удовлетворенность сторон: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- по существу;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- по процедуре;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- психологическая.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(Каждой из сторон следует указать «удовлетворен» или «не удовлетворен» и можно добавить пояснения). В этом разделе Сторон в свободной форме фиксирует степень удовлетворенности различными аспектами процесса разрешения корпоративного конфликта.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Подписи участников: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Стороны: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Подпись</w:t>
      </w:r>
      <w:r w:rsidRPr="00664667">
        <w:rPr>
          <w:rFonts w:ascii="Times New Roman" w:hAnsi="Times New Roman"/>
          <w:sz w:val="24"/>
          <w:szCs w:val="24"/>
        </w:rPr>
        <w:tab/>
        <w:t>дата:</w:t>
      </w:r>
    </w:p>
    <w:p w:rsidR="0084719B" w:rsidRPr="00664667" w:rsidRDefault="0084719B" w:rsidP="0084719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Омбудсмен:</w:t>
      </w:r>
    </w:p>
    <w:p w:rsidR="007A4034" w:rsidRPr="00664667" w:rsidRDefault="0084719B" w:rsidP="00A14E44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664667">
        <w:rPr>
          <w:rFonts w:ascii="Times New Roman" w:hAnsi="Times New Roman"/>
          <w:sz w:val="24"/>
          <w:szCs w:val="24"/>
        </w:rPr>
        <w:t>Подпись</w:t>
      </w:r>
      <w:r w:rsidRPr="00664667">
        <w:rPr>
          <w:rFonts w:ascii="Times New Roman" w:hAnsi="Times New Roman"/>
          <w:sz w:val="24"/>
          <w:szCs w:val="24"/>
        </w:rPr>
        <w:tab/>
        <w:t>дата:</w:t>
      </w:r>
    </w:p>
    <w:sectPr w:rsidR="007A4034" w:rsidRPr="00664667" w:rsidSect="00640FC1">
      <w:headerReference w:type="default" r:id="rId7"/>
      <w:pgSz w:w="11906" w:h="16838"/>
      <w:pgMar w:top="13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B8" w:rsidRDefault="005768B8" w:rsidP="00640FC1">
      <w:pPr>
        <w:spacing w:after="0" w:line="240" w:lineRule="auto"/>
      </w:pPr>
      <w:r>
        <w:separator/>
      </w:r>
    </w:p>
  </w:endnote>
  <w:endnote w:type="continuationSeparator" w:id="0">
    <w:p w:rsidR="005768B8" w:rsidRDefault="005768B8" w:rsidP="0064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B8" w:rsidRDefault="005768B8" w:rsidP="00640FC1">
      <w:pPr>
        <w:spacing w:after="0" w:line="240" w:lineRule="auto"/>
      </w:pPr>
      <w:r>
        <w:separator/>
      </w:r>
    </w:p>
  </w:footnote>
  <w:footnote w:type="continuationSeparator" w:id="0">
    <w:p w:rsidR="005768B8" w:rsidRDefault="005768B8" w:rsidP="0064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C1" w:rsidRDefault="00640FC1" w:rsidP="00640FC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442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84D"/>
    <w:multiLevelType w:val="hybridMultilevel"/>
    <w:tmpl w:val="16C6EFA2"/>
    <w:lvl w:ilvl="0" w:tplc="859C21C0">
      <w:start w:val="1"/>
      <w:numFmt w:val="decimal"/>
      <w:suff w:val="space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7C2B"/>
    <w:multiLevelType w:val="hybridMultilevel"/>
    <w:tmpl w:val="906CF110"/>
    <w:lvl w:ilvl="0" w:tplc="FB76A544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DC87657"/>
    <w:multiLevelType w:val="hybridMultilevel"/>
    <w:tmpl w:val="59F43C66"/>
    <w:lvl w:ilvl="0" w:tplc="DD2A498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CD95C59"/>
    <w:multiLevelType w:val="hybridMultilevel"/>
    <w:tmpl w:val="BFF25142"/>
    <w:lvl w:ilvl="0" w:tplc="316A3FC4">
      <w:start w:val="1"/>
      <w:numFmt w:val="decimal"/>
      <w:suff w:val="space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1E0C"/>
    <w:multiLevelType w:val="hybridMultilevel"/>
    <w:tmpl w:val="C1A08932"/>
    <w:lvl w:ilvl="0" w:tplc="4E64E82A">
      <w:start w:val="1"/>
      <w:numFmt w:val="decimal"/>
      <w:lvlText w:val="%1)"/>
      <w:lvlJc w:val="left"/>
      <w:pPr>
        <w:ind w:left="158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211B4BB3"/>
    <w:multiLevelType w:val="hybridMultilevel"/>
    <w:tmpl w:val="9072D262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3E96413B"/>
    <w:multiLevelType w:val="hybridMultilevel"/>
    <w:tmpl w:val="8FD8BB08"/>
    <w:lvl w:ilvl="0" w:tplc="DD2A498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2685"/>
    <w:multiLevelType w:val="hybridMultilevel"/>
    <w:tmpl w:val="0A8AB1FE"/>
    <w:lvl w:ilvl="0" w:tplc="A3FA26C4">
      <w:start w:val="1"/>
      <w:numFmt w:val="decimal"/>
      <w:suff w:val="space"/>
      <w:lvlText w:val="3.%1."/>
      <w:lvlJc w:val="center"/>
      <w:pPr>
        <w:ind w:left="578" w:hanging="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B3DDF"/>
    <w:multiLevelType w:val="multilevel"/>
    <w:tmpl w:val="3328E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9" w15:restartNumberingAfterBreak="0">
    <w:nsid w:val="670E4AD6"/>
    <w:multiLevelType w:val="multilevel"/>
    <w:tmpl w:val="4E8CA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8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b/>
      </w:rPr>
    </w:lvl>
  </w:abstractNum>
  <w:abstractNum w:abstractNumId="10" w15:restartNumberingAfterBreak="0">
    <w:nsid w:val="6DF63C2B"/>
    <w:multiLevelType w:val="hybridMultilevel"/>
    <w:tmpl w:val="F07EB342"/>
    <w:lvl w:ilvl="0" w:tplc="DD2A4982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6E324F46"/>
    <w:multiLevelType w:val="hybridMultilevel"/>
    <w:tmpl w:val="CA0229CA"/>
    <w:lvl w:ilvl="0" w:tplc="91E21DCE">
      <w:start w:val="1"/>
      <w:numFmt w:val="decimal"/>
      <w:suff w:val="space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843FB"/>
    <w:multiLevelType w:val="hybridMultilevel"/>
    <w:tmpl w:val="E076A796"/>
    <w:lvl w:ilvl="0" w:tplc="9A9CC5E8">
      <w:start w:val="1"/>
      <w:numFmt w:val="decimal"/>
      <w:suff w:val="space"/>
      <w:lvlText w:val="%1)"/>
      <w:lvlJc w:val="left"/>
      <w:pPr>
        <w:ind w:left="86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11A49"/>
    <w:multiLevelType w:val="hybridMultilevel"/>
    <w:tmpl w:val="052EF68E"/>
    <w:lvl w:ilvl="0" w:tplc="20C8F956">
      <w:start w:val="1"/>
      <w:numFmt w:val="decimal"/>
      <w:suff w:val="space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317"/>
    <w:rsid w:val="0005441E"/>
    <w:rsid w:val="000D0383"/>
    <w:rsid w:val="000E15A0"/>
    <w:rsid w:val="000E6442"/>
    <w:rsid w:val="00113FBA"/>
    <w:rsid w:val="001259ED"/>
    <w:rsid w:val="0015084F"/>
    <w:rsid w:val="00253C93"/>
    <w:rsid w:val="0026278B"/>
    <w:rsid w:val="0026727B"/>
    <w:rsid w:val="00293723"/>
    <w:rsid w:val="00320A9F"/>
    <w:rsid w:val="0032572E"/>
    <w:rsid w:val="00345DA0"/>
    <w:rsid w:val="0036644C"/>
    <w:rsid w:val="00381421"/>
    <w:rsid w:val="003817B4"/>
    <w:rsid w:val="003F3632"/>
    <w:rsid w:val="003F589F"/>
    <w:rsid w:val="00467D5B"/>
    <w:rsid w:val="0048450B"/>
    <w:rsid w:val="004C3939"/>
    <w:rsid w:val="0050466F"/>
    <w:rsid w:val="00522F0F"/>
    <w:rsid w:val="00537E52"/>
    <w:rsid w:val="005731DE"/>
    <w:rsid w:val="00573B13"/>
    <w:rsid w:val="005768B8"/>
    <w:rsid w:val="005E71DF"/>
    <w:rsid w:val="005F4D9F"/>
    <w:rsid w:val="00636629"/>
    <w:rsid w:val="00640FC1"/>
    <w:rsid w:val="00647F08"/>
    <w:rsid w:val="00664667"/>
    <w:rsid w:val="006855BA"/>
    <w:rsid w:val="006D2A9F"/>
    <w:rsid w:val="00714D8F"/>
    <w:rsid w:val="007A4034"/>
    <w:rsid w:val="00807590"/>
    <w:rsid w:val="008453D6"/>
    <w:rsid w:val="0084719B"/>
    <w:rsid w:val="00945139"/>
    <w:rsid w:val="00994BAD"/>
    <w:rsid w:val="009A6A9C"/>
    <w:rsid w:val="009B595C"/>
    <w:rsid w:val="009E2FD9"/>
    <w:rsid w:val="00A01B91"/>
    <w:rsid w:val="00A0731C"/>
    <w:rsid w:val="00A14E44"/>
    <w:rsid w:val="00A2130E"/>
    <w:rsid w:val="00A45FDD"/>
    <w:rsid w:val="00A532C8"/>
    <w:rsid w:val="00AC665C"/>
    <w:rsid w:val="00B545A8"/>
    <w:rsid w:val="00B55A3D"/>
    <w:rsid w:val="00B8370A"/>
    <w:rsid w:val="00B915C0"/>
    <w:rsid w:val="00B95317"/>
    <w:rsid w:val="00BC4159"/>
    <w:rsid w:val="00C34CC4"/>
    <w:rsid w:val="00C5725A"/>
    <w:rsid w:val="00C9206A"/>
    <w:rsid w:val="00D649CA"/>
    <w:rsid w:val="00DD3323"/>
    <w:rsid w:val="00F03FC4"/>
    <w:rsid w:val="00F1646A"/>
    <w:rsid w:val="00F30B06"/>
    <w:rsid w:val="00F51608"/>
    <w:rsid w:val="00F6528D"/>
    <w:rsid w:val="00FB12FD"/>
    <w:rsid w:val="00FE72B7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F9A0AB-AE70-4580-B3EF-E89E709A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FC1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40F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0FC1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640F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3226</Words>
  <Characters>18392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cp:lastPrinted>2018-03-15T14:39:00Z</cp:lastPrinted>
  <dcterms:created xsi:type="dcterms:W3CDTF">2026-07-09T10:32:00Z</dcterms:created>
  <dcterms:modified xsi:type="dcterms:W3CDTF">2026-07-09T10:32:00Z</dcterms:modified>
</cp:coreProperties>
</file>