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DE5" w:rsidRDefault="002B0DE5" w:rsidP="002B0DE5">
      <w:pPr>
        <w:ind w:firstLine="709"/>
        <w:jc w:val="center"/>
        <w:rPr>
          <w:rStyle w:val="s1"/>
          <w:sz w:val="40"/>
          <w:szCs w:val="40"/>
        </w:rPr>
      </w:pPr>
    </w:p>
    <w:p w:rsidR="002B0DE5" w:rsidRDefault="002B0DE5" w:rsidP="002B0DE5">
      <w:pPr>
        <w:ind w:firstLine="709"/>
        <w:jc w:val="center"/>
        <w:rPr>
          <w:rStyle w:val="s1"/>
          <w:sz w:val="40"/>
          <w:szCs w:val="40"/>
        </w:rPr>
      </w:pPr>
    </w:p>
    <w:p w:rsidR="002B0DE5" w:rsidRDefault="002B0DE5" w:rsidP="002B0DE5">
      <w:pPr>
        <w:ind w:firstLine="709"/>
        <w:jc w:val="center"/>
        <w:rPr>
          <w:rStyle w:val="s1"/>
          <w:sz w:val="40"/>
          <w:szCs w:val="40"/>
        </w:rPr>
      </w:pPr>
    </w:p>
    <w:p w:rsidR="00502517" w:rsidRPr="002B0DE5" w:rsidRDefault="003944CF" w:rsidP="002B0DE5">
      <w:pPr>
        <w:ind w:firstLine="709"/>
        <w:jc w:val="center"/>
        <w:rPr>
          <w:rStyle w:val="s1"/>
          <w:sz w:val="40"/>
          <w:szCs w:val="40"/>
        </w:rPr>
      </w:pPr>
      <w:r w:rsidRPr="002B0DE5">
        <w:rPr>
          <w:rStyle w:val="s1"/>
          <w:sz w:val="40"/>
          <w:szCs w:val="40"/>
        </w:rPr>
        <w:t>П</w:t>
      </w:r>
      <w:r w:rsidR="000D25A4" w:rsidRPr="002B0DE5">
        <w:rPr>
          <w:rStyle w:val="s1"/>
          <w:sz w:val="40"/>
          <w:szCs w:val="40"/>
        </w:rPr>
        <w:t xml:space="preserve">остановление </w:t>
      </w:r>
      <w:r w:rsidRPr="002B0DE5">
        <w:rPr>
          <w:rStyle w:val="s1"/>
          <w:sz w:val="40"/>
          <w:szCs w:val="40"/>
        </w:rPr>
        <w:t>П</w:t>
      </w:r>
      <w:r w:rsidR="000D25A4" w:rsidRPr="002B0DE5">
        <w:rPr>
          <w:rStyle w:val="s1"/>
          <w:sz w:val="40"/>
          <w:szCs w:val="40"/>
        </w:rPr>
        <w:t xml:space="preserve">равительства  </w:t>
      </w:r>
      <w:r w:rsidRPr="002B0DE5">
        <w:rPr>
          <w:rStyle w:val="s1"/>
          <w:sz w:val="40"/>
          <w:szCs w:val="40"/>
        </w:rPr>
        <w:t>РК № 21</w:t>
      </w:r>
      <w:r w:rsidR="004275D8" w:rsidRPr="002B0DE5">
        <w:rPr>
          <w:rStyle w:val="s1"/>
          <w:sz w:val="40"/>
          <w:szCs w:val="40"/>
        </w:rPr>
        <w:t>3</w:t>
      </w:r>
      <w:r w:rsidRPr="002B0DE5">
        <w:rPr>
          <w:rStyle w:val="s1"/>
          <w:sz w:val="40"/>
          <w:szCs w:val="40"/>
        </w:rPr>
        <w:t xml:space="preserve">6 </w:t>
      </w:r>
      <w:r w:rsidR="002B0DE5">
        <w:rPr>
          <w:rStyle w:val="s1"/>
          <w:sz w:val="40"/>
          <w:szCs w:val="40"/>
        </w:rPr>
        <w:t xml:space="preserve">                   </w:t>
      </w:r>
      <w:r w:rsidRPr="002B0DE5">
        <w:rPr>
          <w:rStyle w:val="s1"/>
          <w:sz w:val="40"/>
          <w:szCs w:val="40"/>
        </w:rPr>
        <w:t>от 15.12.2009г.</w:t>
      </w:r>
    </w:p>
    <w:p w:rsidR="00502517" w:rsidRPr="002B0DE5" w:rsidRDefault="00502517" w:rsidP="00502517">
      <w:pPr>
        <w:ind w:firstLine="709"/>
        <w:jc w:val="right"/>
        <w:rPr>
          <w:rStyle w:val="s1"/>
          <w:sz w:val="40"/>
          <w:szCs w:val="40"/>
        </w:rPr>
      </w:pPr>
    </w:p>
    <w:p w:rsidR="00502517" w:rsidRPr="00E36D9F" w:rsidRDefault="00502517" w:rsidP="00502517">
      <w:pPr>
        <w:ind w:firstLine="709"/>
        <w:jc w:val="both"/>
        <w:rPr>
          <w:rStyle w:val="s1"/>
          <w:sz w:val="28"/>
          <w:szCs w:val="28"/>
        </w:rPr>
      </w:pPr>
    </w:p>
    <w:p w:rsidR="00502517" w:rsidRPr="00E36D9F" w:rsidRDefault="00502517" w:rsidP="002B0DE5">
      <w:pPr>
        <w:jc w:val="both"/>
        <w:rPr>
          <w:rStyle w:val="s1"/>
          <w:sz w:val="28"/>
          <w:szCs w:val="28"/>
        </w:rPr>
      </w:pPr>
    </w:p>
    <w:p w:rsidR="00502517" w:rsidRPr="003F7D7E" w:rsidRDefault="00502517" w:rsidP="00502517">
      <w:pPr>
        <w:ind w:firstLine="709"/>
        <w:jc w:val="center"/>
        <w:rPr>
          <w:rStyle w:val="s1"/>
          <w:sz w:val="28"/>
          <w:szCs w:val="28"/>
        </w:rPr>
      </w:pPr>
    </w:p>
    <w:p w:rsidR="00502517" w:rsidRDefault="00502517" w:rsidP="00502517">
      <w:pPr>
        <w:ind w:firstLine="709"/>
        <w:jc w:val="center"/>
        <w:rPr>
          <w:rStyle w:val="s1"/>
          <w:sz w:val="28"/>
          <w:szCs w:val="28"/>
        </w:rPr>
      </w:pPr>
      <w:r w:rsidRPr="003F7D7E">
        <w:rPr>
          <w:rStyle w:val="s1"/>
          <w:sz w:val="28"/>
          <w:szCs w:val="28"/>
        </w:rPr>
        <w:t xml:space="preserve">Об утверждении </w:t>
      </w:r>
      <w:r>
        <w:rPr>
          <w:rStyle w:val="s1"/>
          <w:sz w:val="28"/>
          <w:szCs w:val="28"/>
        </w:rPr>
        <w:t xml:space="preserve">Перечня </w:t>
      </w:r>
    </w:p>
    <w:p w:rsidR="00502517" w:rsidRDefault="00502517" w:rsidP="00502517">
      <w:pPr>
        <w:ind w:firstLine="709"/>
        <w:jc w:val="center"/>
        <w:rPr>
          <w:rStyle w:val="s1"/>
          <w:sz w:val="28"/>
          <w:szCs w:val="28"/>
        </w:rPr>
      </w:pPr>
      <w:r w:rsidRPr="003F7D7E">
        <w:rPr>
          <w:rStyle w:val="s1"/>
          <w:sz w:val="28"/>
          <w:szCs w:val="28"/>
        </w:rPr>
        <w:t xml:space="preserve">гарантированного объема бесплатной медицинской помощи </w:t>
      </w:r>
    </w:p>
    <w:p w:rsidR="00502517" w:rsidRDefault="00502517" w:rsidP="00502517">
      <w:pPr>
        <w:ind w:firstLine="709"/>
        <w:jc w:val="center"/>
        <w:rPr>
          <w:rStyle w:val="s1"/>
          <w:sz w:val="28"/>
          <w:szCs w:val="28"/>
        </w:rPr>
      </w:pPr>
    </w:p>
    <w:p w:rsidR="00502517" w:rsidRPr="00E36D9F" w:rsidRDefault="00502517" w:rsidP="00502517">
      <w:pPr>
        <w:ind w:firstLine="709"/>
        <w:jc w:val="center"/>
        <w:rPr>
          <w:sz w:val="28"/>
          <w:szCs w:val="28"/>
        </w:rPr>
      </w:pPr>
    </w:p>
    <w:p w:rsidR="00502517" w:rsidRPr="00E36D9F" w:rsidRDefault="00502517" w:rsidP="00502517">
      <w:pPr>
        <w:ind w:firstLine="709"/>
        <w:jc w:val="both"/>
        <w:rPr>
          <w:sz w:val="28"/>
          <w:szCs w:val="28"/>
        </w:rPr>
      </w:pPr>
      <w:r w:rsidRPr="00E36D9F">
        <w:rPr>
          <w:rStyle w:val="s0"/>
          <w:sz w:val="28"/>
          <w:szCs w:val="28"/>
        </w:rPr>
        <w:t xml:space="preserve">В соответствии </w:t>
      </w:r>
      <w:r>
        <w:rPr>
          <w:rStyle w:val="s0"/>
          <w:sz w:val="28"/>
          <w:szCs w:val="28"/>
        </w:rPr>
        <w:t>с подпунктом 7) статьи 6 и</w:t>
      </w:r>
      <w:r w:rsidRPr="00E36D9F">
        <w:rPr>
          <w:rStyle w:val="s0"/>
          <w:sz w:val="28"/>
          <w:szCs w:val="28"/>
        </w:rPr>
        <w:t xml:space="preserve"> </w:t>
      </w:r>
      <w:r>
        <w:rPr>
          <w:rStyle w:val="s0"/>
          <w:sz w:val="28"/>
          <w:szCs w:val="28"/>
        </w:rPr>
        <w:t xml:space="preserve">пунктом 1 статьи 34 </w:t>
      </w:r>
      <w:r w:rsidRPr="00E36D9F">
        <w:rPr>
          <w:rStyle w:val="s0"/>
          <w:sz w:val="28"/>
          <w:szCs w:val="28"/>
        </w:rPr>
        <w:t>Кодекс</w:t>
      </w:r>
      <w:r>
        <w:rPr>
          <w:rStyle w:val="s0"/>
          <w:sz w:val="28"/>
          <w:szCs w:val="28"/>
        </w:rPr>
        <w:t>а</w:t>
      </w:r>
      <w:r w:rsidRPr="00E36D9F">
        <w:rPr>
          <w:rStyle w:val="s0"/>
          <w:sz w:val="28"/>
          <w:szCs w:val="28"/>
        </w:rPr>
        <w:t xml:space="preserve"> Республики Казахстан </w:t>
      </w:r>
      <w:r>
        <w:rPr>
          <w:rStyle w:val="s0"/>
          <w:sz w:val="28"/>
          <w:szCs w:val="28"/>
        </w:rPr>
        <w:t xml:space="preserve">от 18 сентября </w:t>
      </w:r>
      <w:r w:rsidRPr="00E36D9F">
        <w:rPr>
          <w:rStyle w:val="s0"/>
          <w:sz w:val="28"/>
          <w:szCs w:val="28"/>
        </w:rPr>
        <w:t xml:space="preserve">2009 года «О здоровье народа и системе здравоохранения» Правительство Республики Казахстан </w:t>
      </w:r>
      <w:r w:rsidRPr="00E36D9F">
        <w:rPr>
          <w:rStyle w:val="s0"/>
          <w:b/>
          <w:bCs/>
          <w:sz w:val="28"/>
          <w:szCs w:val="28"/>
        </w:rPr>
        <w:t>ПОСТАНОВЛЯЕТ</w:t>
      </w:r>
      <w:r w:rsidRPr="00E36D9F">
        <w:rPr>
          <w:rStyle w:val="s0"/>
          <w:sz w:val="28"/>
          <w:szCs w:val="28"/>
        </w:rPr>
        <w:t>:</w:t>
      </w:r>
    </w:p>
    <w:p w:rsidR="00502517" w:rsidRDefault="00502517" w:rsidP="00502517">
      <w:pPr>
        <w:ind w:firstLine="709"/>
        <w:jc w:val="both"/>
        <w:rPr>
          <w:rStyle w:val="s1"/>
          <w:b w:val="0"/>
          <w:sz w:val="28"/>
          <w:szCs w:val="28"/>
        </w:rPr>
      </w:pPr>
      <w:r w:rsidRPr="00E36D9F">
        <w:rPr>
          <w:rStyle w:val="s0"/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прилагаемый Перечень </w:t>
      </w:r>
      <w:r w:rsidRPr="002452DC">
        <w:rPr>
          <w:rStyle w:val="s1"/>
          <w:b w:val="0"/>
          <w:sz w:val="28"/>
          <w:szCs w:val="28"/>
        </w:rPr>
        <w:t>гарантированн</w:t>
      </w:r>
      <w:r>
        <w:rPr>
          <w:rStyle w:val="s1"/>
          <w:b w:val="0"/>
          <w:sz w:val="28"/>
          <w:szCs w:val="28"/>
        </w:rPr>
        <w:t>ого</w:t>
      </w:r>
      <w:r w:rsidRPr="002452DC">
        <w:rPr>
          <w:rStyle w:val="s1"/>
          <w:b w:val="0"/>
          <w:sz w:val="28"/>
          <w:szCs w:val="28"/>
        </w:rPr>
        <w:t xml:space="preserve"> объем</w:t>
      </w:r>
      <w:r>
        <w:rPr>
          <w:rStyle w:val="s1"/>
          <w:b w:val="0"/>
          <w:sz w:val="28"/>
          <w:szCs w:val="28"/>
        </w:rPr>
        <w:t>а</w:t>
      </w:r>
      <w:r w:rsidRPr="002452DC">
        <w:rPr>
          <w:rStyle w:val="s1"/>
          <w:b w:val="0"/>
          <w:sz w:val="28"/>
          <w:szCs w:val="28"/>
        </w:rPr>
        <w:t xml:space="preserve"> бесплатной медицинской помощи</w:t>
      </w:r>
      <w:r>
        <w:rPr>
          <w:rStyle w:val="s1"/>
          <w:b w:val="0"/>
          <w:sz w:val="28"/>
          <w:szCs w:val="28"/>
        </w:rPr>
        <w:t>.</w:t>
      </w:r>
    </w:p>
    <w:p w:rsidR="00502517" w:rsidRPr="002452DC" w:rsidRDefault="00502517" w:rsidP="00502517">
      <w:pPr>
        <w:ind w:firstLine="709"/>
        <w:jc w:val="both"/>
        <w:rPr>
          <w:sz w:val="28"/>
          <w:szCs w:val="28"/>
        </w:rPr>
      </w:pPr>
      <w:r w:rsidRPr="00E36D9F">
        <w:rPr>
          <w:rStyle w:val="s0"/>
          <w:sz w:val="28"/>
          <w:szCs w:val="28"/>
        </w:rPr>
        <w:t xml:space="preserve">2. Министерству здравоохранения Республики Казахстан, </w:t>
      </w:r>
      <w:r>
        <w:rPr>
          <w:rStyle w:val="s0"/>
          <w:sz w:val="28"/>
          <w:szCs w:val="28"/>
        </w:rPr>
        <w:t>А</w:t>
      </w:r>
      <w:r w:rsidRPr="00E36D9F">
        <w:rPr>
          <w:rStyle w:val="s0"/>
          <w:sz w:val="28"/>
          <w:szCs w:val="28"/>
        </w:rPr>
        <w:t xml:space="preserve">кимам </w:t>
      </w:r>
      <w:r>
        <w:rPr>
          <w:rStyle w:val="s0"/>
          <w:sz w:val="28"/>
          <w:szCs w:val="28"/>
        </w:rPr>
        <w:t xml:space="preserve">города республиканского значения и столицы, </w:t>
      </w:r>
      <w:r w:rsidRPr="00E36D9F">
        <w:rPr>
          <w:rStyle w:val="s0"/>
          <w:sz w:val="28"/>
          <w:szCs w:val="28"/>
        </w:rPr>
        <w:t>областей</w:t>
      </w:r>
      <w:r>
        <w:rPr>
          <w:sz w:val="28"/>
          <w:szCs w:val="28"/>
        </w:rPr>
        <w:t xml:space="preserve"> </w:t>
      </w:r>
      <w:r w:rsidRPr="000F5F96">
        <w:rPr>
          <w:rStyle w:val="s0"/>
          <w:sz w:val="28"/>
          <w:szCs w:val="28"/>
        </w:rPr>
        <w:t>принять необходимые меры, вытекающие из настоящего постановления</w:t>
      </w:r>
      <w:r>
        <w:rPr>
          <w:rStyle w:val="s1"/>
          <w:b w:val="0"/>
          <w:sz w:val="28"/>
          <w:szCs w:val="28"/>
        </w:rPr>
        <w:t>.</w:t>
      </w:r>
    </w:p>
    <w:p w:rsidR="00502517" w:rsidRPr="002452DC" w:rsidRDefault="00502517" w:rsidP="00502517">
      <w:pPr>
        <w:ind w:firstLine="709"/>
        <w:jc w:val="both"/>
        <w:rPr>
          <w:sz w:val="28"/>
          <w:szCs w:val="28"/>
        </w:rPr>
      </w:pPr>
      <w:r w:rsidRPr="00E36D9F">
        <w:rPr>
          <w:rStyle w:val="s0"/>
          <w:sz w:val="28"/>
          <w:szCs w:val="28"/>
        </w:rPr>
        <w:t xml:space="preserve">3. </w:t>
      </w:r>
      <w:r>
        <w:rPr>
          <w:rStyle w:val="s1"/>
          <w:b w:val="0"/>
          <w:sz w:val="28"/>
          <w:szCs w:val="28"/>
        </w:rPr>
        <w:t>Признать утратившим силу постановление Правительства Республики Казахстан от 28 сентября 2007 года № 853 «Об утверждении Перечня</w:t>
      </w:r>
      <w:r w:rsidRPr="002452DC">
        <w:rPr>
          <w:rStyle w:val="s1"/>
          <w:b w:val="0"/>
          <w:sz w:val="28"/>
          <w:szCs w:val="28"/>
        </w:rPr>
        <w:t xml:space="preserve"> гарантированного объема бесплатной медиц</w:t>
      </w:r>
      <w:r>
        <w:rPr>
          <w:rStyle w:val="s1"/>
          <w:b w:val="0"/>
          <w:sz w:val="28"/>
          <w:szCs w:val="28"/>
        </w:rPr>
        <w:t>инской помощи на 20</w:t>
      </w:r>
      <w:r w:rsidRPr="002452DC">
        <w:rPr>
          <w:rStyle w:val="s1"/>
          <w:b w:val="0"/>
          <w:sz w:val="28"/>
          <w:szCs w:val="28"/>
        </w:rPr>
        <w:t>0</w:t>
      </w:r>
      <w:r>
        <w:rPr>
          <w:rStyle w:val="s1"/>
          <w:b w:val="0"/>
          <w:sz w:val="28"/>
          <w:szCs w:val="28"/>
        </w:rPr>
        <w:t xml:space="preserve">8 – </w:t>
      </w:r>
      <w:r w:rsidRPr="002452DC">
        <w:rPr>
          <w:rStyle w:val="s1"/>
          <w:b w:val="0"/>
          <w:sz w:val="28"/>
          <w:szCs w:val="28"/>
        </w:rPr>
        <w:t>20</w:t>
      </w:r>
      <w:r>
        <w:rPr>
          <w:rStyle w:val="s1"/>
          <w:b w:val="0"/>
          <w:sz w:val="28"/>
          <w:szCs w:val="28"/>
        </w:rPr>
        <w:t>09</w:t>
      </w:r>
      <w:r w:rsidRPr="002452DC">
        <w:rPr>
          <w:rStyle w:val="s1"/>
          <w:b w:val="0"/>
          <w:sz w:val="28"/>
          <w:szCs w:val="28"/>
        </w:rPr>
        <w:t xml:space="preserve"> годы</w:t>
      </w:r>
      <w:r>
        <w:rPr>
          <w:rStyle w:val="s1"/>
          <w:b w:val="0"/>
          <w:sz w:val="28"/>
          <w:szCs w:val="28"/>
        </w:rPr>
        <w:t xml:space="preserve">» (САПП Республики Казахстан, </w:t>
      </w:r>
      <w:smartTag w:uri="urn:schemas-microsoft-com:office:smarttags" w:element="metricconverter">
        <w:smartTagPr>
          <w:attr w:name="ProductID" w:val="2007 г"/>
        </w:smartTagPr>
        <w:r>
          <w:rPr>
            <w:rStyle w:val="s1"/>
            <w:b w:val="0"/>
            <w:sz w:val="28"/>
            <w:szCs w:val="28"/>
          </w:rPr>
          <w:t>2007 г</w:t>
        </w:r>
      </w:smartTag>
      <w:r>
        <w:rPr>
          <w:rStyle w:val="s1"/>
          <w:b w:val="0"/>
          <w:sz w:val="28"/>
          <w:szCs w:val="28"/>
        </w:rPr>
        <w:t>., № 35, ст. 397).</w:t>
      </w:r>
    </w:p>
    <w:p w:rsidR="00502517" w:rsidRDefault="00502517" w:rsidP="005025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36D9F">
        <w:rPr>
          <w:rStyle w:val="s0"/>
          <w:sz w:val="28"/>
          <w:szCs w:val="28"/>
        </w:rPr>
        <w:t xml:space="preserve">Настоящее постановление </w:t>
      </w:r>
      <w:r w:rsidRPr="00E36D9F">
        <w:rPr>
          <w:sz w:val="28"/>
          <w:szCs w:val="28"/>
        </w:rPr>
        <w:t xml:space="preserve">вводится в действие с 1 января 2010 года и подлежит </w:t>
      </w:r>
      <w:r>
        <w:rPr>
          <w:sz w:val="28"/>
          <w:szCs w:val="28"/>
        </w:rPr>
        <w:t xml:space="preserve">официальному </w:t>
      </w:r>
      <w:hyperlink r:id="rId6" w:history="1">
        <w:r w:rsidRPr="00D5136B">
          <w:rPr>
            <w:rStyle w:val="Hyperlink"/>
            <w:color w:val="auto"/>
            <w:sz w:val="28"/>
            <w:szCs w:val="28"/>
            <w:u w:val="none"/>
          </w:rPr>
          <w:t>опубликованию</w:t>
        </w:r>
      </w:hyperlink>
      <w:r w:rsidRPr="00D5136B">
        <w:rPr>
          <w:sz w:val="28"/>
          <w:szCs w:val="28"/>
        </w:rPr>
        <w:t>.</w:t>
      </w:r>
    </w:p>
    <w:p w:rsidR="00502517" w:rsidRDefault="00502517" w:rsidP="00502517">
      <w:pPr>
        <w:ind w:firstLine="709"/>
        <w:jc w:val="both"/>
        <w:rPr>
          <w:sz w:val="28"/>
          <w:szCs w:val="28"/>
        </w:rPr>
      </w:pPr>
      <w:r w:rsidRPr="00E36D9F">
        <w:rPr>
          <w:sz w:val="28"/>
          <w:szCs w:val="28"/>
        </w:rPr>
        <w:t> </w:t>
      </w:r>
    </w:p>
    <w:p w:rsidR="00502517" w:rsidRDefault="00502517" w:rsidP="00502517">
      <w:pPr>
        <w:ind w:firstLine="709"/>
        <w:jc w:val="both"/>
        <w:rPr>
          <w:sz w:val="28"/>
          <w:szCs w:val="28"/>
        </w:rPr>
      </w:pPr>
    </w:p>
    <w:p w:rsidR="002B0DE5" w:rsidRDefault="002B0DE5" w:rsidP="00502517">
      <w:pPr>
        <w:ind w:firstLine="709"/>
        <w:jc w:val="both"/>
        <w:rPr>
          <w:sz w:val="28"/>
          <w:szCs w:val="28"/>
        </w:rPr>
      </w:pPr>
    </w:p>
    <w:p w:rsidR="002B0DE5" w:rsidRDefault="002B0DE5" w:rsidP="00502517">
      <w:pPr>
        <w:ind w:firstLine="709"/>
        <w:jc w:val="both"/>
        <w:rPr>
          <w:sz w:val="28"/>
          <w:szCs w:val="28"/>
        </w:rPr>
      </w:pPr>
    </w:p>
    <w:p w:rsidR="002B0DE5" w:rsidRDefault="002B0DE5" w:rsidP="00502517">
      <w:pPr>
        <w:ind w:firstLine="709"/>
        <w:jc w:val="both"/>
        <w:rPr>
          <w:sz w:val="28"/>
          <w:szCs w:val="28"/>
        </w:rPr>
      </w:pPr>
    </w:p>
    <w:p w:rsidR="002B0DE5" w:rsidRDefault="002B0DE5" w:rsidP="00502517">
      <w:pPr>
        <w:ind w:firstLine="709"/>
        <w:jc w:val="both"/>
        <w:rPr>
          <w:sz w:val="28"/>
          <w:szCs w:val="28"/>
        </w:rPr>
      </w:pPr>
    </w:p>
    <w:p w:rsidR="002B0DE5" w:rsidRPr="00E36D9F" w:rsidRDefault="002B0DE5" w:rsidP="00502517">
      <w:pPr>
        <w:ind w:firstLine="709"/>
        <w:jc w:val="both"/>
        <w:rPr>
          <w:sz w:val="28"/>
          <w:szCs w:val="28"/>
        </w:rPr>
      </w:pPr>
    </w:p>
    <w:p w:rsidR="00502517" w:rsidRPr="00E36D9F" w:rsidRDefault="00502517" w:rsidP="00502517">
      <w:pPr>
        <w:ind w:firstLine="709"/>
        <w:jc w:val="both"/>
        <w:rPr>
          <w:b/>
          <w:bCs/>
          <w:sz w:val="28"/>
          <w:szCs w:val="28"/>
        </w:rPr>
      </w:pPr>
      <w:r w:rsidRPr="00E36D9F">
        <w:rPr>
          <w:b/>
          <w:bCs/>
          <w:sz w:val="28"/>
          <w:szCs w:val="28"/>
        </w:rPr>
        <w:t xml:space="preserve">Премьер-Министр </w:t>
      </w:r>
    </w:p>
    <w:p w:rsidR="00502517" w:rsidRPr="00E36D9F" w:rsidRDefault="00502517" w:rsidP="00502517">
      <w:pPr>
        <w:ind w:firstLine="360"/>
        <w:jc w:val="both"/>
        <w:rPr>
          <w:sz w:val="28"/>
          <w:szCs w:val="28"/>
        </w:rPr>
      </w:pPr>
      <w:r w:rsidRPr="00E36D9F">
        <w:rPr>
          <w:b/>
          <w:bCs/>
          <w:sz w:val="28"/>
          <w:szCs w:val="28"/>
        </w:rPr>
        <w:t>Республики Казахстан</w:t>
      </w:r>
      <w:r w:rsidRPr="00E36D9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E36D9F">
        <w:rPr>
          <w:b/>
          <w:bCs/>
          <w:sz w:val="28"/>
          <w:szCs w:val="28"/>
        </w:rPr>
        <w:tab/>
      </w:r>
      <w:r w:rsidRPr="00E36D9F">
        <w:rPr>
          <w:b/>
          <w:bCs/>
          <w:sz w:val="28"/>
          <w:szCs w:val="28"/>
        </w:rPr>
        <w:tab/>
      </w:r>
      <w:r w:rsidRPr="00E36D9F">
        <w:rPr>
          <w:b/>
          <w:bCs/>
          <w:sz w:val="28"/>
          <w:szCs w:val="28"/>
        </w:rPr>
        <w:tab/>
      </w:r>
      <w:r w:rsidRPr="00E36D9F">
        <w:rPr>
          <w:b/>
          <w:bCs/>
          <w:sz w:val="28"/>
          <w:szCs w:val="28"/>
        </w:rPr>
        <w:tab/>
        <w:t>К. Масимов</w:t>
      </w:r>
    </w:p>
    <w:p w:rsidR="00502517" w:rsidRPr="00E36D9F" w:rsidRDefault="00502517" w:rsidP="00502517">
      <w:pPr>
        <w:ind w:firstLine="709"/>
        <w:jc w:val="both"/>
        <w:rPr>
          <w:sz w:val="28"/>
          <w:szCs w:val="28"/>
        </w:rPr>
      </w:pPr>
      <w:r w:rsidRPr="00E36D9F">
        <w:rPr>
          <w:sz w:val="28"/>
          <w:szCs w:val="28"/>
        </w:rPr>
        <w:t> </w:t>
      </w:r>
    </w:p>
    <w:p w:rsidR="00502517" w:rsidRPr="00E36D9F" w:rsidRDefault="00502517" w:rsidP="00502517">
      <w:pPr>
        <w:autoSpaceDE w:val="0"/>
        <w:autoSpaceDN w:val="0"/>
        <w:ind w:firstLine="851"/>
        <w:jc w:val="both"/>
        <w:rPr>
          <w:sz w:val="28"/>
          <w:szCs w:val="28"/>
        </w:rPr>
      </w:pPr>
      <w:r w:rsidRPr="00E36D9F">
        <w:rPr>
          <w:sz w:val="28"/>
          <w:szCs w:val="28"/>
        </w:rPr>
        <w:t> </w:t>
      </w:r>
    </w:p>
    <w:p w:rsidR="00502517" w:rsidRDefault="00502517" w:rsidP="00502517">
      <w:pPr>
        <w:ind w:firstLine="709"/>
        <w:jc w:val="both"/>
        <w:rPr>
          <w:rStyle w:val="s0"/>
          <w:sz w:val="28"/>
          <w:szCs w:val="28"/>
        </w:rPr>
        <w:sectPr w:rsidR="00502517" w:rsidSect="00502517">
          <w:headerReference w:type="even" r:id="rId7"/>
          <w:headerReference w:type="default" r:id="rId8"/>
          <w:pgSz w:w="11909" w:h="16834"/>
          <w:pgMar w:top="1134" w:right="851" w:bottom="1134" w:left="1418" w:header="709" w:footer="709" w:gutter="0"/>
          <w:cols w:space="708"/>
          <w:titlePg/>
          <w:docGrid w:linePitch="360"/>
        </w:sectPr>
      </w:pPr>
      <w:bookmarkStart w:id="0" w:name="SUB100"/>
      <w:bookmarkEnd w:id="0"/>
    </w:p>
    <w:p w:rsidR="00502517" w:rsidRPr="002F3375" w:rsidRDefault="00502517" w:rsidP="00502517">
      <w:pPr>
        <w:ind w:firstLine="709"/>
        <w:jc w:val="right"/>
        <w:rPr>
          <w:sz w:val="20"/>
          <w:szCs w:val="20"/>
        </w:rPr>
      </w:pPr>
      <w:r w:rsidRPr="002F3375">
        <w:rPr>
          <w:rStyle w:val="s0"/>
          <w:sz w:val="20"/>
          <w:szCs w:val="20"/>
        </w:rPr>
        <w:t>Утвержден</w:t>
      </w:r>
    </w:p>
    <w:p w:rsidR="00502517" w:rsidRPr="002F3375" w:rsidRDefault="00502517" w:rsidP="00502517">
      <w:pPr>
        <w:ind w:firstLine="709"/>
        <w:jc w:val="right"/>
        <w:rPr>
          <w:sz w:val="20"/>
          <w:szCs w:val="20"/>
        </w:rPr>
      </w:pPr>
      <w:hyperlink r:id="rId9" w:history="1">
        <w:r w:rsidRPr="002F3375">
          <w:rPr>
            <w:rStyle w:val="Hyperlink"/>
            <w:color w:val="auto"/>
            <w:sz w:val="20"/>
            <w:szCs w:val="20"/>
            <w:u w:val="none"/>
          </w:rPr>
          <w:t>постановлением</w:t>
        </w:r>
      </w:hyperlink>
      <w:r w:rsidRPr="002F3375">
        <w:rPr>
          <w:rStyle w:val="s0"/>
          <w:sz w:val="20"/>
          <w:szCs w:val="20"/>
        </w:rPr>
        <w:t xml:space="preserve"> Правительства</w:t>
      </w:r>
    </w:p>
    <w:p w:rsidR="00502517" w:rsidRPr="002F3375" w:rsidRDefault="00502517" w:rsidP="00502517">
      <w:pPr>
        <w:ind w:firstLine="709"/>
        <w:jc w:val="right"/>
        <w:rPr>
          <w:sz w:val="20"/>
          <w:szCs w:val="20"/>
        </w:rPr>
      </w:pPr>
      <w:r w:rsidRPr="002F3375">
        <w:rPr>
          <w:rStyle w:val="s0"/>
          <w:sz w:val="20"/>
          <w:szCs w:val="20"/>
        </w:rPr>
        <w:t>Республики Казахстан</w:t>
      </w:r>
    </w:p>
    <w:p w:rsidR="00502517" w:rsidRPr="002F3375" w:rsidRDefault="00502517" w:rsidP="00502517">
      <w:pPr>
        <w:ind w:firstLine="709"/>
        <w:jc w:val="right"/>
        <w:rPr>
          <w:rStyle w:val="s0"/>
          <w:sz w:val="20"/>
          <w:szCs w:val="20"/>
        </w:rPr>
      </w:pPr>
      <w:r w:rsidRPr="002F3375">
        <w:rPr>
          <w:rStyle w:val="s0"/>
          <w:sz w:val="20"/>
          <w:szCs w:val="20"/>
        </w:rPr>
        <w:t>от «</w:t>
      </w:r>
      <w:r w:rsidR="003944CF" w:rsidRPr="002F3375">
        <w:rPr>
          <w:rStyle w:val="s0"/>
          <w:sz w:val="20"/>
          <w:szCs w:val="20"/>
        </w:rPr>
        <w:t>15</w:t>
      </w:r>
      <w:r w:rsidRPr="002F3375">
        <w:rPr>
          <w:rStyle w:val="s0"/>
          <w:sz w:val="20"/>
          <w:szCs w:val="20"/>
        </w:rPr>
        <w:t xml:space="preserve">» </w:t>
      </w:r>
      <w:r w:rsidR="003944CF" w:rsidRPr="002F3375">
        <w:rPr>
          <w:rStyle w:val="s0"/>
          <w:sz w:val="20"/>
          <w:szCs w:val="20"/>
        </w:rPr>
        <w:t>12</w:t>
      </w:r>
      <w:r w:rsidRPr="002F3375">
        <w:rPr>
          <w:rStyle w:val="s0"/>
          <w:sz w:val="20"/>
          <w:szCs w:val="20"/>
        </w:rPr>
        <w:t xml:space="preserve"> 2009 года </w:t>
      </w:r>
    </w:p>
    <w:p w:rsidR="00502517" w:rsidRPr="002F3375" w:rsidRDefault="00502517" w:rsidP="00502517">
      <w:pPr>
        <w:ind w:firstLine="709"/>
        <w:jc w:val="right"/>
        <w:rPr>
          <w:sz w:val="20"/>
          <w:szCs w:val="20"/>
        </w:rPr>
      </w:pPr>
      <w:r w:rsidRPr="002F3375">
        <w:rPr>
          <w:rStyle w:val="s0"/>
          <w:sz w:val="20"/>
          <w:szCs w:val="20"/>
        </w:rPr>
        <w:t xml:space="preserve">№ </w:t>
      </w:r>
      <w:r w:rsidR="003944CF" w:rsidRPr="002F3375">
        <w:rPr>
          <w:rStyle w:val="s0"/>
          <w:sz w:val="20"/>
          <w:szCs w:val="20"/>
        </w:rPr>
        <w:t>21</w:t>
      </w:r>
      <w:r w:rsidR="004275D8" w:rsidRPr="002F3375">
        <w:rPr>
          <w:rStyle w:val="s0"/>
          <w:sz w:val="20"/>
          <w:szCs w:val="20"/>
        </w:rPr>
        <w:t>3</w:t>
      </w:r>
      <w:r w:rsidR="003944CF" w:rsidRPr="002F3375">
        <w:rPr>
          <w:rStyle w:val="s0"/>
          <w:sz w:val="20"/>
          <w:szCs w:val="20"/>
        </w:rPr>
        <w:t>6</w:t>
      </w:r>
    </w:p>
    <w:p w:rsidR="00502517" w:rsidRPr="002F3375" w:rsidRDefault="00502517" w:rsidP="00502517">
      <w:pPr>
        <w:ind w:firstLine="709"/>
        <w:jc w:val="both"/>
        <w:rPr>
          <w:rStyle w:val="s1"/>
          <w:b w:val="0"/>
          <w:sz w:val="20"/>
          <w:szCs w:val="20"/>
        </w:rPr>
      </w:pPr>
    </w:p>
    <w:p w:rsidR="00502517" w:rsidRPr="002F3375" w:rsidRDefault="00502517" w:rsidP="00502517">
      <w:pPr>
        <w:ind w:firstLine="709"/>
        <w:jc w:val="both"/>
        <w:rPr>
          <w:rStyle w:val="s1"/>
          <w:sz w:val="20"/>
          <w:szCs w:val="20"/>
        </w:rPr>
      </w:pPr>
    </w:p>
    <w:p w:rsidR="00502517" w:rsidRPr="002B0DE5" w:rsidRDefault="00502517" w:rsidP="00502517">
      <w:pPr>
        <w:ind w:firstLine="709"/>
        <w:jc w:val="center"/>
        <w:rPr>
          <w:rStyle w:val="s1"/>
          <w:sz w:val="28"/>
          <w:szCs w:val="28"/>
        </w:rPr>
      </w:pPr>
    </w:p>
    <w:p w:rsidR="00502517" w:rsidRPr="002B0DE5" w:rsidRDefault="00502517" w:rsidP="00502517">
      <w:pPr>
        <w:ind w:firstLine="709"/>
        <w:jc w:val="center"/>
        <w:rPr>
          <w:rStyle w:val="s1"/>
          <w:sz w:val="28"/>
          <w:szCs w:val="28"/>
        </w:rPr>
      </w:pPr>
      <w:r w:rsidRPr="002B0DE5">
        <w:rPr>
          <w:rStyle w:val="s1"/>
          <w:sz w:val="28"/>
          <w:szCs w:val="28"/>
        </w:rPr>
        <w:t xml:space="preserve">Перечень </w:t>
      </w:r>
    </w:p>
    <w:p w:rsidR="00502517" w:rsidRPr="002B0DE5" w:rsidRDefault="00502517" w:rsidP="00502517">
      <w:pPr>
        <w:ind w:firstLine="709"/>
        <w:jc w:val="center"/>
        <w:rPr>
          <w:rStyle w:val="s1"/>
          <w:sz w:val="28"/>
          <w:szCs w:val="28"/>
        </w:rPr>
      </w:pPr>
      <w:r w:rsidRPr="002B0DE5">
        <w:rPr>
          <w:rStyle w:val="s1"/>
          <w:sz w:val="28"/>
          <w:szCs w:val="28"/>
        </w:rPr>
        <w:t xml:space="preserve">гарантированного объема бесплатной медицинской помощи </w:t>
      </w:r>
    </w:p>
    <w:p w:rsidR="00502517" w:rsidRPr="002B0DE5" w:rsidRDefault="00502517" w:rsidP="002B0DE5">
      <w:pPr>
        <w:jc w:val="both"/>
        <w:rPr>
          <w:rStyle w:val="s1"/>
          <w:b w:val="0"/>
          <w:sz w:val="24"/>
          <w:szCs w:val="24"/>
        </w:rPr>
      </w:pPr>
    </w:p>
    <w:p w:rsidR="00502517" w:rsidRPr="002B0DE5" w:rsidRDefault="00502517" w:rsidP="00502517">
      <w:pPr>
        <w:ind w:firstLine="709"/>
        <w:jc w:val="center"/>
        <w:rPr>
          <w:rStyle w:val="s1"/>
          <w:sz w:val="24"/>
          <w:szCs w:val="24"/>
        </w:rPr>
      </w:pPr>
      <w:r w:rsidRPr="002B0DE5">
        <w:rPr>
          <w:rStyle w:val="s1"/>
          <w:sz w:val="24"/>
          <w:szCs w:val="24"/>
        </w:rPr>
        <w:t>1. Общие положения</w:t>
      </w:r>
    </w:p>
    <w:p w:rsidR="00502517" w:rsidRPr="002B0DE5" w:rsidRDefault="00502517" w:rsidP="00502517">
      <w:pPr>
        <w:jc w:val="both"/>
        <w:rPr>
          <w:sz w:val="24"/>
          <w:szCs w:val="24"/>
        </w:rPr>
      </w:pPr>
    </w:p>
    <w:p w:rsidR="00502517" w:rsidRPr="002B0DE5" w:rsidRDefault="00502517" w:rsidP="00502517">
      <w:pPr>
        <w:jc w:val="both"/>
        <w:rPr>
          <w:sz w:val="24"/>
          <w:szCs w:val="24"/>
        </w:rPr>
      </w:pPr>
      <w:r w:rsidRPr="002B0DE5">
        <w:rPr>
          <w:rStyle w:val="s0"/>
          <w:sz w:val="24"/>
          <w:szCs w:val="24"/>
        </w:rPr>
        <w:tab/>
        <w:t xml:space="preserve">1. </w:t>
      </w:r>
      <w:r w:rsidRPr="002B0DE5">
        <w:rPr>
          <w:sz w:val="24"/>
          <w:szCs w:val="24"/>
        </w:rPr>
        <w:t>Гарантированный объем бесплатной медицинской помощи предоставляется гражданам Республики Казахстан и оралманам за счет</w:t>
      </w:r>
      <w:r w:rsidRPr="002B0DE5">
        <w:rPr>
          <w:b/>
          <w:sz w:val="24"/>
          <w:szCs w:val="24"/>
        </w:rPr>
        <w:t xml:space="preserve"> </w:t>
      </w:r>
      <w:r w:rsidRPr="002B0DE5">
        <w:rPr>
          <w:sz w:val="24"/>
          <w:szCs w:val="24"/>
        </w:rPr>
        <w:t>бюджетных средств и включает профилактические, диагностические и лечебные медицинские услуги, обладающие наибольшей доказанной эффективностью.</w:t>
      </w:r>
    </w:p>
    <w:p w:rsidR="00502517" w:rsidRPr="002B0DE5" w:rsidRDefault="00502517" w:rsidP="00502517">
      <w:pPr>
        <w:jc w:val="both"/>
        <w:rPr>
          <w:color w:val="auto"/>
          <w:sz w:val="24"/>
          <w:szCs w:val="24"/>
        </w:rPr>
      </w:pPr>
      <w:r w:rsidRPr="002B0DE5">
        <w:rPr>
          <w:rStyle w:val="s0"/>
          <w:sz w:val="24"/>
          <w:szCs w:val="24"/>
        </w:rPr>
        <w:tab/>
        <w:t>2</w:t>
      </w:r>
      <w:r w:rsidRPr="002B0DE5">
        <w:rPr>
          <w:rStyle w:val="s0"/>
          <w:color w:val="auto"/>
          <w:sz w:val="24"/>
          <w:szCs w:val="24"/>
        </w:rPr>
        <w:t>.</w:t>
      </w:r>
      <w:bookmarkStart w:id="1" w:name="SUB300"/>
      <w:bookmarkEnd w:id="1"/>
      <w:r w:rsidRPr="002B0DE5">
        <w:rPr>
          <w:color w:val="auto"/>
          <w:sz w:val="24"/>
          <w:szCs w:val="24"/>
        </w:rPr>
        <w:t xml:space="preserve"> В </w:t>
      </w:r>
      <w:r w:rsidRPr="002B0DE5">
        <w:rPr>
          <w:sz w:val="24"/>
          <w:szCs w:val="24"/>
        </w:rPr>
        <w:t xml:space="preserve">гарантированный объем бесплатной медицинской помощи (далее – </w:t>
      </w:r>
      <w:r w:rsidRPr="002B0DE5">
        <w:rPr>
          <w:color w:val="auto"/>
          <w:sz w:val="24"/>
          <w:szCs w:val="24"/>
        </w:rPr>
        <w:t>ГОБМП) включается:</w:t>
      </w:r>
    </w:p>
    <w:p w:rsidR="00502517" w:rsidRPr="002B0DE5" w:rsidRDefault="00502517" w:rsidP="00502517">
      <w:pPr>
        <w:jc w:val="both"/>
        <w:rPr>
          <w:color w:val="auto"/>
          <w:sz w:val="24"/>
          <w:szCs w:val="24"/>
        </w:rPr>
      </w:pPr>
      <w:r w:rsidRPr="002B0DE5">
        <w:rPr>
          <w:color w:val="auto"/>
          <w:sz w:val="24"/>
          <w:szCs w:val="24"/>
        </w:rPr>
        <w:tab/>
        <w:t>1) скорая медицинская помощь и санитарная авиация;</w:t>
      </w:r>
    </w:p>
    <w:p w:rsidR="00502517" w:rsidRPr="002B0DE5" w:rsidRDefault="00502517" w:rsidP="00502517">
      <w:pPr>
        <w:jc w:val="both"/>
        <w:rPr>
          <w:color w:val="auto"/>
          <w:sz w:val="24"/>
          <w:szCs w:val="24"/>
        </w:rPr>
      </w:pPr>
      <w:r w:rsidRPr="002B0DE5">
        <w:rPr>
          <w:color w:val="auto"/>
          <w:sz w:val="24"/>
          <w:szCs w:val="24"/>
        </w:rPr>
        <w:tab/>
        <w:t>2) амбулаторно-поликлиническая помощь, включающая:</w:t>
      </w:r>
    </w:p>
    <w:p w:rsidR="00502517" w:rsidRPr="002B0DE5" w:rsidRDefault="00502517" w:rsidP="00502517">
      <w:pPr>
        <w:jc w:val="both"/>
        <w:rPr>
          <w:color w:val="auto"/>
          <w:sz w:val="24"/>
          <w:szCs w:val="24"/>
        </w:rPr>
      </w:pPr>
      <w:r w:rsidRPr="002B0DE5">
        <w:rPr>
          <w:color w:val="auto"/>
          <w:sz w:val="24"/>
          <w:szCs w:val="24"/>
        </w:rPr>
        <w:tab/>
        <w:t>первичную медико-санитарную помощь (далее - ПМСП);</w:t>
      </w:r>
    </w:p>
    <w:p w:rsidR="00502517" w:rsidRPr="002B0DE5" w:rsidRDefault="00502517" w:rsidP="00502517">
      <w:pPr>
        <w:jc w:val="both"/>
        <w:rPr>
          <w:color w:val="auto"/>
          <w:sz w:val="24"/>
          <w:szCs w:val="24"/>
        </w:rPr>
      </w:pPr>
      <w:r w:rsidRPr="002B0DE5">
        <w:rPr>
          <w:color w:val="auto"/>
          <w:sz w:val="24"/>
          <w:szCs w:val="24"/>
        </w:rPr>
        <w:tab/>
        <w:t xml:space="preserve">консультативно-диагностическую помощь </w:t>
      </w:r>
      <w:r w:rsidRPr="002B0DE5">
        <w:rPr>
          <w:rStyle w:val="s0"/>
          <w:color w:val="auto"/>
          <w:sz w:val="24"/>
          <w:szCs w:val="24"/>
        </w:rPr>
        <w:t xml:space="preserve">(далее – КДП) </w:t>
      </w:r>
      <w:r w:rsidRPr="002B0DE5">
        <w:rPr>
          <w:color w:val="auto"/>
          <w:sz w:val="24"/>
          <w:szCs w:val="24"/>
        </w:rPr>
        <w:t xml:space="preserve">по направлению специалиста первичной медико-санитарной помощи и профильных специалистов; </w:t>
      </w:r>
    </w:p>
    <w:p w:rsidR="00502517" w:rsidRPr="002B0DE5" w:rsidRDefault="00502517" w:rsidP="00502517">
      <w:pPr>
        <w:jc w:val="both"/>
        <w:rPr>
          <w:color w:val="auto"/>
          <w:sz w:val="24"/>
          <w:szCs w:val="24"/>
        </w:rPr>
      </w:pPr>
      <w:r w:rsidRPr="002B0DE5">
        <w:rPr>
          <w:color w:val="auto"/>
          <w:sz w:val="24"/>
          <w:szCs w:val="24"/>
        </w:rPr>
        <w:tab/>
        <w:t xml:space="preserve">3) стационарная медицинская помощь по направлению специалиста  ПМСП или медицинской организации </w:t>
      </w:r>
      <w:r w:rsidRPr="002B0DE5">
        <w:rPr>
          <w:rStyle w:val="s0"/>
          <w:color w:val="auto"/>
          <w:sz w:val="24"/>
          <w:szCs w:val="24"/>
        </w:rPr>
        <w:t xml:space="preserve">в рамках планируемого количества случаев госпитализации (предельных объемов), определяемых уполномоченным органом в области здравоохранения                            (далее – уполномоченный орган), </w:t>
      </w:r>
      <w:r w:rsidRPr="002B0DE5">
        <w:rPr>
          <w:color w:val="auto"/>
          <w:sz w:val="24"/>
          <w:szCs w:val="24"/>
        </w:rPr>
        <w:t xml:space="preserve">по экстренным показаниям - вне зависимости от наличия направления; </w:t>
      </w:r>
    </w:p>
    <w:p w:rsidR="00502517" w:rsidRPr="002B0DE5" w:rsidRDefault="00502517" w:rsidP="00502517">
      <w:pPr>
        <w:jc w:val="both"/>
        <w:rPr>
          <w:color w:val="auto"/>
          <w:sz w:val="24"/>
          <w:szCs w:val="24"/>
        </w:rPr>
      </w:pPr>
      <w:r w:rsidRPr="002B0DE5">
        <w:rPr>
          <w:color w:val="auto"/>
          <w:sz w:val="24"/>
          <w:szCs w:val="24"/>
        </w:rPr>
        <w:tab/>
        <w:t>4) стационарозамещающая медицинская помощь по направлению специалиста ПМСП или медицинской организации;</w:t>
      </w:r>
    </w:p>
    <w:p w:rsidR="00502517" w:rsidRPr="002B0DE5" w:rsidRDefault="00502517" w:rsidP="00502517">
      <w:pPr>
        <w:jc w:val="both"/>
        <w:rPr>
          <w:color w:val="auto"/>
          <w:sz w:val="24"/>
          <w:szCs w:val="24"/>
        </w:rPr>
      </w:pPr>
      <w:r w:rsidRPr="002B0DE5">
        <w:rPr>
          <w:color w:val="auto"/>
          <w:sz w:val="24"/>
          <w:szCs w:val="24"/>
        </w:rPr>
        <w:tab/>
        <w:t>5) восстановительное лечение и медицинская реабилитация;</w:t>
      </w:r>
    </w:p>
    <w:p w:rsidR="00502517" w:rsidRPr="002B0DE5" w:rsidRDefault="00502517" w:rsidP="00502517">
      <w:pPr>
        <w:jc w:val="both"/>
        <w:rPr>
          <w:color w:val="auto"/>
          <w:sz w:val="24"/>
          <w:szCs w:val="24"/>
        </w:rPr>
      </w:pPr>
      <w:r w:rsidRPr="002B0DE5">
        <w:rPr>
          <w:color w:val="auto"/>
          <w:sz w:val="24"/>
          <w:szCs w:val="24"/>
        </w:rPr>
        <w:tab/>
        <w:t>6) паллиативная помощь и сестринский уход для категорий населения, установленных Правительством Республики Казахстан.</w:t>
      </w:r>
    </w:p>
    <w:p w:rsidR="005D7527" w:rsidRPr="002B0DE5" w:rsidRDefault="00502517" w:rsidP="005D7527">
      <w:pPr>
        <w:tabs>
          <w:tab w:val="left" w:pos="708"/>
          <w:tab w:val="left" w:pos="1335"/>
        </w:tabs>
        <w:jc w:val="both"/>
        <w:rPr>
          <w:color w:val="auto"/>
          <w:sz w:val="24"/>
          <w:szCs w:val="24"/>
        </w:rPr>
      </w:pPr>
      <w:r w:rsidRPr="002B0DE5">
        <w:rPr>
          <w:color w:val="auto"/>
          <w:sz w:val="24"/>
          <w:szCs w:val="24"/>
        </w:rPr>
        <w:tab/>
      </w:r>
    </w:p>
    <w:p w:rsidR="005D7527" w:rsidRPr="002B0DE5" w:rsidRDefault="005D7527" w:rsidP="00502517">
      <w:pPr>
        <w:jc w:val="both"/>
        <w:rPr>
          <w:rStyle w:val="s1"/>
          <w:i/>
          <w:sz w:val="24"/>
          <w:szCs w:val="24"/>
        </w:rPr>
      </w:pPr>
    </w:p>
    <w:p w:rsidR="00502517" w:rsidRPr="002B0DE5" w:rsidRDefault="005D7527" w:rsidP="005D7527">
      <w:pPr>
        <w:tabs>
          <w:tab w:val="left" w:pos="750"/>
          <w:tab w:val="center" w:pos="4537"/>
        </w:tabs>
        <w:rPr>
          <w:rStyle w:val="s1"/>
          <w:sz w:val="24"/>
          <w:szCs w:val="24"/>
        </w:rPr>
      </w:pPr>
      <w:r w:rsidRPr="002B0DE5">
        <w:rPr>
          <w:rStyle w:val="s1"/>
          <w:sz w:val="24"/>
          <w:szCs w:val="24"/>
        </w:rPr>
        <w:tab/>
      </w:r>
      <w:r w:rsidRPr="002B0DE5">
        <w:rPr>
          <w:rStyle w:val="s1"/>
          <w:sz w:val="24"/>
          <w:szCs w:val="24"/>
        </w:rPr>
        <w:tab/>
      </w:r>
      <w:r w:rsidR="00502517" w:rsidRPr="002B0DE5">
        <w:rPr>
          <w:rStyle w:val="s1"/>
          <w:sz w:val="24"/>
          <w:szCs w:val="24"/>
        </w:rPr>
        <w:t xml:space="preserve">2. Перечень ГОБМП </w:t>
      </w:r>
    </w:p>
    <w:p w:rsidR="00502517" w:rsidRPr="002B0DE5" w:rsidRDefault="00502517" w:rsidP="00502517">
      <w:pPr>
        <w:jc w:val="both"/>
        <w:rPr>
          <w:b/>
          <w:sz w:val="24"/>
          <w:szCs w:val="24"/>
        </w:rPr>
      </w:pPr>
    </w:p>
    <w:p w:rsidR="00502517" w:rsidRPr="002B0DE5" w:rsidRDefault="00502517" w:rsidP="00502517">
      <w:pPr>
        <w:jc w:val="both"/>
        <w:rPr>
          <w:rStyle w:val="s0"/>
          <w:sz w:val="24"/>
          <w:szCs w:val="24"/>
        </w:rPr>
      </w:pPr>
      <w:r w:rsidRPr="002B0DE5">
        <w:rPr>
          <w:rStyle w:val="s0"/>
          <w:sz w:val="24"/>
          <w:szCs w:val="24"/>
        </w:rPr>
        <w:tab/>
        <w:t>3. Перечень ГОБМП в форме скорой медицинской помощи включает:</w:t>
      </w:r>
    </w:p>
    <w:p w:rsidR="00502517" w:rsidRPr="002B0DE5" w:rsidRDefault="00502517" w:rsidP="00502517">
      <w:pPr>
        <w:jc w:val="both"/>
        <w:rPr>
          <w:rStyle w:val="s0"/>
          <w:color w:val="auto"/>
          <w:sz w:val="24"/>
          <w:szCs w:val="24"/>
        </w:rPr>
      </w:pPr>
      <w:r w:rsidRPr="002B0DE5">
        <w:rPr>
          <w:rStyle w:val="s0"/>
          <w:sz w:val="24"/>
          <w:szCs w:val="24"/>
        </w:rPr>
        <w:tab/>
        <w:t xml:space="preserve">1) </w:t>
      </w:r>
      <w:r w:rsidRPr="002B0DE5">
        <w:rPr>
          <w:rStyle w:val="s0"/>
          <w:color w:val="auto"/>
          <w:sz w:val="24"/>
          <w:szCs w:val="24"/>
        </w:rPr>
        <w:t>выполнение лечебных процедур и обеспечение лекарственными средствами по экстренным показаниям в соответствии с лекарственными формулярами;</w:t>
      </w:r>
    </w:p>
    <w:p w:rsidR="00502517" w:rsidRPr="002B0DE5" w:rsidRDefault="00502517" w:rsidP="00502517">
      <w:pPr>
        <w:jc w:val="both"/>
        <w:rPr>
          <w:rStyle w:val="s0"/>
          <w:sz w:val="24"/>
          <w:szCs w:val="24"/>
        </w:rPr>
      </w:pPr>
      <w:r w:rsidRPr="002B0DE5">
        <w:rPr>
          <w:rStyle w:val="s0"/>
          <w:sz w:val="24"/>
          <w:szCs w:val="24"/>
        </w:rPr>
        <w:tab/>
        <w:t xml:space="preserve">2) доставку больных по медицинским показаниям в медицинские организации; </w:t>
      </w:r>
    </w:p>
    <w:p w:rsidR="00502517" w:rsidRPr="002B0DE5" w:rsidRDefault="00502517" w:rsidP="00502517">
      <w:pPr>
        <w:ind w:firstLine="708"/>
        <w:jc w:val="both"/>
        <w:rPr>
          <w:rStyle w:val="s0"/>
          <w:sz w:val="24"/>
          <w:szCs w:val="24"/>
        </w:rPr>
      </w:pPr>
      <w:r w:rsidRPr="002B0DE5">
        <w:rPr>
          <w:rStyle w:val="s0"/>
          <w:sz w:val="24"/>
          <w:szCs w:val="24"/>
        </w:rPr>
        <w:t xml:space="preserve">3) медицинское обеспечение массовых мероприятий; </w:t>
      </w:r>
    </w:p>
    <w:p w:rsidR="00502517" w:rsidRPr="002B0DE5" w:rsidRDefault="00502517" w:rsidP="00502517">
      <w:pPr>
        <w:jc w:val="both"/>
        <w:rPr>
          <w:rStyle w:val="s0"/>
          <w:sz w:val="24"/>
          <w:szCs w:val="24"/>
        </w:rPr>
      </w:pPr>
      <w:bookmarkStart w:id="2" w:name="SUB600"/>
      <w:bookmarkEnd w:id="2"/>
      <w:r w:rsidRPr="002B0DE5">
        <w:rPr>
          <w:rStyle w:val="s0"/>
          <w:sz w:val="24"/>
          <w:szCs w:val="24"/>
        </w:rPr>
        <w:tab/>
        <w:t xml:space="preserve">4. </w:t>
      </w:r>
      <w:r w:rsidRPr="002B0DE5">
        <w:rPr>
          <w:sz w:val="24"/>
          <w:szCs w:val="24"/>
        </w:rPr>
        <w:t xml:space="preserve">ГОБМП </w:t>
      </w:r>
      <w:r w:rsidRPr="002B0DE5">
        <w:rPr>
          <w:rStyle w:val="s0"/>
          <w:sz w:val="24"/>
          <w:szCs w:val="24"/>
        </w:rPr>
        <w:t>в форме санитарной авиации включает:</w:t>
      </w:r>
    </w:p>
    <w:p w:rsidR="00502517" w:rsidRPr="002B0DE5" w:rsidRDefault="00502517" w:rsidP="00502517">
      <w:pPr>
        <w:jc w:val="both"/>
        <w:rPr>
          <w:rStyle w:val="s0"/>
          <w:sz w:val="24"/>
          <w:szCs w:val="24"/>
        </w:rPr>
      </w:pPr>
      <w:r w:rsidRPr="002B0DE5">
        <w:rPr>
          <w:rStyle w:val="s0"/>
          <w:sz w:val="24"/>
          <w:szCs w:val="24"/>
        </w:rPr>
        <w:tab/>
        <w:t xml:space="preserve">1) предоставление экстренной медицинской помощи населению при невозможности оказания медицинской помощи из-за отсутствия медицинского оборудования или специалистов </w:t>
      </w:r>
      <w:r w:rsidRPr="002B0DE5">
        <w:rPr>
          <w:sz w:val="24"/>
          <w:szCs w:val="24"/>
        </w:rPr>
        <w:t>соответствующей квалификации в медицинской организации по месту нахождения пациента</w:t>
      </w:r>
      <w:r w:rsidRPr="002B0DE5">
        <w:rPr>
          <w:rStyle w:val="s0"/>
          <w:sz w:val="24"/>
          <w:szCs w:val="24"/>
        </w:rPr>
        <w:t>;</w:t>
      </w:r>
    </w:p>
    <w:p w:rsidR="00F34066" w:rsidRDefault="00502517" w:rsidP="00502517">
      <w:pPr>
        <w:jc w:val="both"/>
        <w:rPr>
          <w:rStyle w:val="s0"/>
          <w:sz w:val="24"/>
          <w:szCs w:val="24"/>
          <w:lang w:val="en-US"/>
        </w:rPr>
      </w:pPr>
      <w:r w:rsidRPr="002B0DE5">
        <w:rPr>
          <w:rStyle w:val="s0"/>
          <w:sz w:val="24"/>
          <w:szCs w:val="24"/>
        </w:rPr>
        <w:tab/>
        <w:t xml:space="preserve">2) </w:t>
      </w:r>
      <w:r w:rsidRPr="002B0DE5">
        <w:rPr>
          <w:sz w:val="24"/>
          <w:szCs w:val="24"/>
        </w:rPr>
        <w:t>доставку квалифицированных специалистов к месту назначения</w:t>
      </w:r>
      <w:r w:rsidRPr="002B0DE5">
        <w:rPr>
          <w:rStyle w:val="HTMLPreformattedChar"/>
          <w:sz w:val="24"/>
          <w:szCs w:val="24"/>
        </w:rPr>
        <w:t xml:space="preserve"> </w:t>
      </w:r>
      <w:r w:rsidRPr="002B0DE5">
        <w:rPr>
          <w:rStyle w:val="s0"/>
          <w:sz w:val="24"/>
          <w:szCs w:val="24"/>
        </w:rPr>
        <w:t xml:space="preserve">либо </w:t>
      </w:r>
    </w:p>
    <w:p w:rsidR="00502517" w:rsidRPr="002B0DE5" w:rsidRDefault="00502517" w:rsidP="00502517">
      <w:pPr>
        <w:jc w:val="both"/>
        <w:rPr>
          <w:sz w:val="24"/>
          <w:szCs w:val="24"/>
        </w:rPr>
      </w:pPr>
      <w:r w:rsidRPr="002B0DE5">
        <w:rPr>
          <w:rStyle w:val="s0"/>
          <w:sz w:val="24"/>
          <w:szCs w:val="24"/>
        </w:rPr>
        <w:t xml:space="preserve">транспортировку больного в соответствующую медицинскую организацию различными видами транспорта. </w:t>
      </w:r>
    </w:p>
    <w:p w:rsidR="00502517" w:rsidRPr="002B0DE5" w:rsidRDefault="00502517" w:rsidP="00502517">
      <w:pPr>
        <w:jc w:val="both"/>
        <w:rPr>
          <w:rStyle w:val="s0"/>
          <w:color w:val="auto"/>
          <w:sz w:val="24"/>
          <w:szCs w:val="24"/>
        </w:rPr>
      </w:pPr>
      <w:bookmarkStart w:id="3" w:name="SUB700"/>
      <w:bookmarkEnd w:id="3"/>
      <w:r w:rsidRPr="002B0DE5">
        <w:rPr>
          <w:rStyle w:val="s0"/>
          <w:color w:val="auto"/>
          <w:sz w:val="24"/>
          <w:szCs w:val="24"/>
        </w:rPr>
        <w:tab/>
        <w:t>5. ГОБМП в форме амбулаторно-поликлинической помощи предоставляется гражданам в виде ПМСП</w:t>
      </w:r>
      <w:r w:rsidR="009951BF" w:rsidRPr="002B0DE5">
        <w:rPr>
          <w:rStyle w:val="s0"/>
          <w:color w:val="auto"/>
          <w:sz w:val="24"/>
          <w:szCs w:val="24"/>
        </w:rPr>
        <w:t>,</w:t>
      </w:r>
      <w:r w:rsidRPr="002B0DE5">
        <w:rPr>
          <w:rStyle w:val="s0"/>
          <w:color w:val="auto"/>
          <w:sz w:val="24"/>
          <w:szCs w:val="24"/>
        </w:rPr>
        <w:t xml:space="preserve"> КДП </w:t>
      </w:r>
      <w:r w:rsidR="009951BF" w:rsidRPr="002B0DE5">
        <w:rPr>
          <w:rStyle w:val="s0"/>
          <w:color w:val="auto"/>
          <w:sz w:val="24"/>
          <w:szCs w:val="24"/>
        </w:rPr>
        <w:t xml:space="preserve">и </w:t>
      </w:r>
      <w:r w:rsidRPr="002B0DE5">
        <w:rPr>
          <w:rStyle w:val="s0"/>
          <w:color w:val="auto"/>
          <w:sz w:val="24"/>
          <w:szCs w:val="24"/>
        </w:rPr>
        <w:t>включает:</w:t>
      </w:r>
    </w:p>
    <w:p w:rsidR="00502517" w:rsidRPr="002B0DE5" w:rsidRDefault="00502517" w:rsidP="00502517">
      <w:pPr>
        <w:jc w:val="both"/>
        <w:rPr>
          <w:rStyle w:val="s0"/>
          <w:color w:val="auto"/>
          <w:sz w:val="24"/>
          <w:szCs w:val="24"/>
        </w:rPr>
      </w:pPr>
      <w:r w:rsidRPr="002B0DE5">
        <w:rPr>
          <w:rStyle w:val="s0"/>
          <w:color w:val="auto"/>
          <w:sz w:val="24"/>
          <w:szCs w:val="24"/>
        </w:rPr>
        <w:tab/>
      </w:r>
      <w:r w:rsidRPr="002B0DE5">
        <w:rPr>
          <w:rStyle w:val="s0"/>
          <w:sz w:val="24"/>
          <w:szCs w:val="24"/>
        </w:rPr>
        <w:t>1) осмотры, консультации специалистов;</w:t>
      </w:r>
    </w:p>
    <w:p w:rsidR="00CC34B7" w:rsidRPr="002B0DE5" w:rsidRDefault="00502517" w:rsidP="00CC34B7">
      <w:pPr>
        <w:ind w:firstLine="400"/>
        <w:jc w:val="both"/>
        <w:rPr>
          <w:rStyle w:val="s0"/>
          <w:sz w:val="24"/>
          <w:szCs w:val="24"/>
        </w:rPr>
      </w:pPr>
      <w:r w:rsidRPr="002B0DE5">
        <w:rPr>
          <w:rStyle w:val="s0"/>
          <w:sz w:val="24"/>
          <w:szCs w:val="24"/>
        </w:rPr>
        <w:tab/>
        <w:t xml:space="preserve">2) </w:t>
      </w:r>
      <w:r w:rsidR="00CC34B7" w:rsidRPr="002B0DE5">
        <w:rPr>
          <w:rStyle w:val="s0"/>
          <w:sz w:val="24"/>
          <w:szCs w:val="24"/>
        </w:rPr>
        <w:t>лабораторные и инструментальные исследования, за исключением диагностики на основе полимеразной цепной реакции, иммунофенотипирования, компьютерной и магниторезонансной томографии, ангиографии, медико-генетических исследований которые проводятся по медицинским показаниям и направлению специалиста ПМСП и (или) профильных специалистов:</w:t>
      </w:r>
      <w:r w:rsidR="00CC34B7" w:rsidRPr="002B0DE5">
        <w:rPr>
          <w:sz w:val="24"/>
          <w:szCs w:val="24"/>
        </w:rPr>
        <w:t xml:space="preserve"> </w:t>
      </w:r>
      <w:r w:rsidR="00CC34B7" w:rsidRPr="002B0DE5">
        <w:rPr>
          <w:rStyle w:val="s0"/>
          <w:sz w:val="24"/>
          <w:szCs w:val="24"/>
        </w:rPr>
        <w:t xml:space="preserve">детям до 18 лет, беременным, участникам Великой Отечественной войны, инвалидам, многодетным матерям, награжденным подвесками «Алтын алка», «Кумыс алка», получателям адресной социальной помощи, пенсионерам по возрасту, больным инфекционными, социально-значимыми заболеваниями и заболеваниями, представляющими опасность для окружающих </w:t>
      </w:r>
      <w:r w:rsidR="00880033" w:rsidRPr="002B0DE5">
        <w:rPr>
          <w:rStyle w:val="s0"/>
          <w:sz w:val="24"/>
          <w:szCs w:val="24"/>
        </w:rPr>
        <w:t>(далее – социально – незащищенные группы)</w:t>
      </w:r>
      <w:r w:rsidR="00BA0870" w:rsidRPr="002B0DE5">
        <w:rPr>
          <w:rStyle w:val="s0"/>
          <w:sz w:val="24"/>
          <w:szCs w:val="24"/>
        </w:rPr>
        <w:t>;</w:t>
      </w:r>
    </w:p>
    <w:p w:rsidR="00502517" w:rsidRPr="002B0DE5" w:rsidRDefault="00502517" w:rsidP="00502517">
      <w:pPr>
        <w:ind w:firstLine="400"/>
        <w:jc w:val="both"/>
        <w:rPr>
          <w:sz w:val="24"/>
          <w:szCs w:val="24"/>
        </w:rPr>
      </w:pPr>
      <w:r w:rsidRPr="002B0DE5">
        <w:rPr>
          <w:rStyle w:val="s0"/>
          <w:sz w:val="24"/>
          <w:szCs w:val="24"/>
        </w:rPr>
        <w:tab/>
        <w:t>3) лечебные процедуры, включающие физиопроцедуры детям до 18 лет по медицинским показаниям и экстренная стоматологическая помощь социально-незащищенным группам населения, плановая стоматологическая помощь (кроме ортодонтической и ортопедической) детям до 18 лет и беременным, включая экстракцию зубов, препарирование и наложение пломбы из композитных материалов химического отверждения;</w:t>
      </w:r>
    </w:p>
    <w:p w:rsidR="00502517" w:rsidRPr="002B0DE5" w:rsidRDefault="00502517" w:rsidP="00502517">
      <w:pPr>
        <w:jc w:val="both"/>
        <w:rPr>
          <w:rStyle w:val="s0"/>
          <w:sz w:val="24"/>
          <w:szCs w:val="24"/>
        </w:rPr>
      </w:pPr>
      <w:r w:rsidRPr="002B0DE5">
        <w:rPr>
          <w:rStyle w:val="s0"/>
          <w:sz w:val="24"/>
          <w:szCs w:val="24"/>
        </w:rPr>
        <w:tab/>
        <w:t>4) мероприятия по формированию здорового образа жизни:</w:t>
      </w:r>
    </w:p>
    <w:p w:rsidR="00502517" w:rsidRPr="002B0DE5" w:rsidRDefault="00502517" w:rsidP="00502517">
      <w:pPr>
        <w:jc w:val="both"/>
        <w:rPr>
          <w:rStyle w:val="s0"/>
          <w:sz w:val="24"/>
          <w:szCs w:val="24"/>
        </w:rPr>
      </w:pPr>
      <w:r w:rsidRPr="002B0DE5">
        <w:rPr>
          <w:rStyle w:val="s0"/>
          <w:sz w:val="24"/>
          <w:szCs w:val="24"/>
        </w:rPr>
        <w:tab/>
        <w:t>пропаганда здорового образа жизни и питания;</w:t>
      </w:r>
    </w:p>
    <w:p w:rsidR="00502517" w:rsidRPr="002B0DE5" w:rsidRDefault="00502517" w:rsidP="00502517">
      <w:pPr>
        <w:jc w:val="both"/>
        <w:rPr>
          <w:sz w:val="24"/>
          <w:szCs w:val="24"/>
        </w:rPr>
      </w:pPr>
      <w:r w:rsidRPr="002B0DE5">
        <w:rPr>
          <w:rStyle w:val="s0"/>
          <w:sz w:val="24"/>
          <w:szCs w:val="24"/>
        </w:rPr>
        <w:tab/>
        <w:t>гигиеническое обучение населения, охрану семьи, материнства, отцовства и детства;</w:t>
      </w:r>
    </w:p>
    <w:p w:rsidR="00502517" w:rsidRPr="002B0DE5" w:rsidRDefault="00502517" w:rsidP="00502517">
      <w:pPr>
        <w:ind w:firstLine="720"/>
        <w:jc w:val="both"/>
        <w:rPr>
          <w:rStyle w:val="s0"/>
          <w:sz w:val="24"/>
          <w:szCs w:val="24"/>
        </w:rPr>
      </w:pPr>
      <w:r w:rsidRPr="002B0DE5">
        <w:rPr>
          <w:rStyle w:val="s0"/>
          <w:sz w:val="24"/>
          <w:szCs w:val="24"/>
        </w:rPr>
        <w:t>разъяснительная работа по безопасному водоснабжению и рациональному питанию населения;</w:t>
      </w:r>
    </w:p>
    <w:p w:rsidR="00502517" w:rsidRPr="002B0DE5" w:rsidRDefault="00502517" w:rsidP="00502517">
      <w:pPr>
        <w:ind w:firstLine="708"/>
        <w:jc w:val="both"/>
        <w:rPr>
          <w:rStyle w:val="s0"/>
          <w:color w:val="C00000"/>
          <w:sz w:val="24"/>
          <w:szCs w:val="24"/>
        </w:rPr>
      </w:pPr>
      <w:r w:rsidRPr="002B0DE5">
        <w:rPr>
          <w:rStyle w:val="s0"/>
          <w:sz w:val="24"/>
          <w:szCs w:val="24"/>
        </w:rPr>
        <w:t>5</w:t>
      </w:r>
      <w:r w:rsidRPr="002B0DE5">
        <w:rPr>
          <w:rStyle w:val="s0"/>
          <w:color w:val="auto"/>
          <w:sz w:val="24"/>
          <w:szCs w:val="24"/>
        </w:rPr>
        <w:t>) обеспечение лекарственными средствами в соответствии с утверждаемым уполномоченным органом перечнем лекарственных средств и специализированных лечебных продуктов для бесплатного и (или) льготного обеспечения отдельных категорий граждан с определенными заболеваниями (состояниями);</w:t>
      </w:r>
      <w:r w:rsidRPr="002B0DE5">
        <w:rPr>
          <w:rStyle w:val="s0"/>
          <w:color w:val="C00000"/>
          <w:sz w:val="24"/>
          <w:szCs w:val="24"/>
        </w:rPr>
        <w:t xml:space="preserve"> </w:t>
      </w:r>
    </w:p>
    <w:p w:rsidR="00502517" w:rsidRPr="002B0DE5" w:rsidRDefault="00502517" w:rsidP="00502517">
      <w:pPr>
        <w:ind w:firstLine="708"/>
        <w:jc w:val="both"/>
        <w:rPr>
          <w:rStyle w:val="s0"/>
          <w:sz w:val="24"/>
          <w:szCs w:val="24"/>
        </w:rPr>
      </w:pPr>
      <w:r w:rsidRPr="002B0DE5">
        <w:rPr>
          <w:rStyle w:val="s0"/>
          <w:sz w:val="24"/>
          <w:szCs w:val="24"/>
        </w:rPr>
        <w:t>6) профилактические медицинские осмотры целевых групп населения в соответствии с порядком, установленным уполномоченным органом;</w:t>
      </w:r>
    </w:p>
    <w:p w:rsidR="00502517" w:rsidRPr="002B0DE5" w:rsidRDefault="00502517" w:rsidP="00502517">
      <w:pPr>
        <w:ind w:firstLine="400"/>
        <w:jc w:val="both"/>
        <w:rPr>
          <w:rStyle w:val="s0"/>
          <w:sz w:val="24"/>
          <w:szCs w:val="24"/>
        </w:rPr>
      </w:pPr>
      <w:r w:rsidRPr="002B0DE5">
        <w:rPr>
          <w:rStyle w:val="s0"/>
          <w:sz w:val="24"/>
          <w:szCs w:val="24"/>
        </w:rPr>
        <w:tab/>
        <w:t>7) проведение профилактических прививок против инфекционных и паразитарных заболеваний, согласно перечню, утверждаемому Правительством Республики Казахстан;</w:t>
      </w:r>
    </w:p>
    <w:p w:rsidR="00502517" w:rsidRPr="002B0DE5" w:rsidRDefault="00502517" w:rsidP="00502517">
      <w:pPr>
        <w:tabs>
          <w:tab w:val="left" w:pos="1080"/>
          <w:tab w:val="left" w:pos="1800"/>
        </w:tabs>
        <w:ind w:firstLine="720"/>
        <w:jc w:val="both"/>
        <w:rPr>
          <w:rStyle w:val="s0"/>
          <w:sz w:val="24"/>
          <w:szCs w:val="24"/>
        </w:rPr>
      </w:pPr>
      <w:r w:rsidRPr="002B0DE5">
        <w:rPr>
          <w:rStyle w:val="s0"/>
          <w:sz w:val="24"/>
          <w:szCs w:val="24"/>
        </w:rPr>
        <w:t>8) санитарно-противоэпидемические (профилактические) мероприятия в очагах инфекционных заболеваний.</w:t>
      </w:r>
    </w:p>
    <w:p w:rsidR="00502517" w:rsidRPr="002B0DE5" w:rsidRDefault="00502517" w:rsidP="00502517">
      <w:pPr>
        <w:jc w:val="both"/>
        <w:rPr>
          <w:rStyle w:val="s0"/>
          <w:sz w:val="24"/>
          <w:szCs w:val="24"/>
        </w:rPr>
      </w:pPr>
      <w:bookmarkStart w:id="4" w:name="SUB900"/>
      <w:bookmarkStart w:id="5" w:name="SUB1000"/>
      <w:bookmarkEnd w:id="4"/>
      <w:bookmarkEnd w:id="5"/>
      <w:r w:rsidRPr="002B0DE5">
        <w:rPr>
          <w:rStyle w:val="s1"/>
          <w:b w:val="0"/>
          <w:sz w:val="24"/>
          <w:szCs w:val="24"/>
        </w:rPr>
        <w:tab/>
        <w:t xml:space="preserve">6. </w:t>
      </w:r>
      <w:bookmarkStart w:id="6" w:name="SUB1700"/>
      <w:bookmarkEnd w:id="6"/>
      <w:r w:rsidRPr="002B0DE5">
        <w:rPr>
          <w:rStyle w:val="s0"/>
          <w:sz w:val="24"/>
          <w:szCs w:val="24"/>
        </w:rPr>
        <w:t xml:space="preserve">ГОБМП, оказываемый в форме стационарной помощи, включает: </w:t>
      </w:r>
      <w:bookmarkStart w:id="7" w:name="SUB2300"/>
      <w:bookmarkEnd w:id="7"/>
    </w:p>
    <w:p w:rsidR="00502517" w:rsidRPr="002B0DE5" w:rsidRDefault="00502517" w:rsidP="00502517">
      <w:pPr>
        <w:jc w:val="both"/>
        <w:rPr>
          <w:sz w:val="24"/>
          <w:szCs w:val="24"/>
        </w:rPr>
      </w:pPr>
      <w:r w:rsidRPr="002B0DE5">
        <w:rPr>
          <w:rStyle w:val="s0"/>
          <w:sz w:val="24"/>
          <w:szCs w:val="24"/>
        </w:rPr>
        <w:tab/>
        <w:t>1) осмотры, консультации специалистов;</w:t>
      </w:r>
    </w:p>
    <w:p w:rsidR="00502517" w:rsidRPr="002B0DE5" w:rsidRDefault="00502517" w:rsidP="00502517">
      <w:pPr>
        <w:jc w:val="both"/>
        <w:rPr>
          <w:rStyle w:val="s0"/>
          <w:sz w:val="24"/>
          <w:szCs w:val="24"/>
        </w:rPr>
      </w:pPr>
      <w:r w:rsidRPr="002B0DE5">
        <w:rPr>
          <w:rStyle w:val="s0"/>
          <w:sz w:val="24"/>
          <w:szCs w:val="24"/>
        </w:rPr>
        <w:tab/>
        <w:t>2) лабораторные и инструментальные исследования в соответствии со стандартами в области здравоохранения</w:t>
      </w:r>
      <w:r w:rsidR="00495FD0" w:rsidRPr="002B0DE5">
        <w:rPr>
          <w:rStyle w:val="s0"/>
          <w:sz w:val="24"/>
          <w:szCs w:val="24"/>
        </w:rPr>
        <w:t>;</w:t>
      </w:r>
    </w:p>
    <w:p w:rsidR="00502517" w:rsidRPr="002B0DE5" w:rsidRDefault="00502517" w:rsidP="00502517">
      <w:pPr>
        <w:pStyle w:val="NoSpacing"/>
        <w:ind w:firstLine="708"/>
        <w:jc w:val="both"/>
        <w:rPr>
          <w:rStyle w:val="s0"/>
          <w:sz w:val="24"/>
          <w:szCs w:val="24"/>
        </w:rPr>
      </w:pPr>
      <w:r w:rsidRPr="002B0DE5">
        <w:rPr>
          <w:rStyle w:val="s0"/>
          <w:sz w:val="24"/>
          <w:szCs w:val="24"/>
        </w:rPr>
        <w:t xml:space="preserve">3) лечебные процедуры и лекарственное обеспечение </w:t>
      </w:r>
      <w:r w:rsidRPr="002B0DE5">
        <w:rPr>
          <w:rFonts w:ascii="Times New Roman" w:hAnsi="Times New Roman"/>
          <w:sz w:val="24"/>
          <w:szCs w:val="24"/>
        </w:rPr>
        <w:t xml:space="preserve">в соответствии  с лекарственными формулярами </w:t>
      </w:r>
      <w:r w:rsidRPr="002B0DE5">
        <w:rPr>
          <w:rStyle w:val="s0"/>
          <w:sz w:val="24"/>
          <w:szCs w:val="24"/>
        </w:rPr>
        <w:t>по медицинским показаниям;</w:t>
      </w:r>
    </w:p>
    <w:p w:rsidR="00502517" w:rsidRPr="002B0DE5" w:rsidRDefault="00502517" w:rsidP="00502517">
      <w:pPr>
        <w:jc w:val="both"/>
        <w:rPr>
          <w:rStyle w:val="s0"/>
          <w:sz w:val="24"/>
          <w:szCs w:val="24"/>
        </w:rPr>
      </w:pPr>
      <w:r w:rsidRPr="002B0DE5">
        <w:rPr>
          <w:rStyle w:val="s0"/>
          <w:sz w:val="24"/>
          <w:szCs w:val="24"/>
        </w:rPr>
        <w:tab/>
        <w:t xml:space="preserve">4) обеспечение </w:t>
      </w:r>
      <w:r w:rsidRPr="002B0DE5">
        <w:rPr>
          <w:rStyle w:val="s0"/>
          <w:color w:val="auto"/>
          <w:sz w:val="24"/>
          <w:szCs w:val="24"/>
        </w:rPr>
        <w:t>препаратами крови и ее компонентов</w:t>
      </w:r>
      <w:r w:rsidRPr="002B0DE5">
        <w:rPr>
          <w:rStyle w:val="s0"/>
          <w:sz w:val="24"/>
          <w:szCs w:val="24"/>
        </w:rPr>
        <w:t xml:space="preserve"> по медицинским показаниям; </w:t>
      </w:r>
    </w:p>
    <w:p w:rsidR="00502517" w:rsidRPr="002B0DE5" w:rsidRDefault="00502517" w:rsidP="00502517">
      <w:pPr>
        <w:jc w:val="both"/>
        <w:rPr>
          <w:rStyle w:val="s0"/>
          <w:color w:val="7030A0"/>
          <w:sz w:val="24"/>
          <w:szCs w:val="24"/>
        </w:rPr>
      </w:pPr>
      <w:r w:rsidRPr="002B0DE5">
        <w:rPr>
          <w:rStyle w:val="s0"/>
          <w:sz w:val="24"/>
          <w:szCs w:val="24"/>
        </w:rPr>
        <w:tab/>
        <w:t xml:space="preserve">5) обеспечение соответствующим уходом и </w:t>
      </w:r>
      <w:r w:rsidRPr="002B0DE5">
        <w:rPr>
          <w:sz w:val="24"/>
          <w:szCs w:val="24"/>
        </w:rPr>
        <w:t xml:space="preserve">питанием; </w:t>
      </w:r>
    </w:p>
    <w:p w:rsidR="00502517" w:rsidRPr="002B0DE5" w:rsidRDefault="00502517" w:rsidP="00502517">
      <w:pPr>
        <w:ind w:firstLine="708"/>
        <w:jc w:val="both"/>
        <w:rPr>
          <w:sz w:val="24"/>
          <w:szCs w:val="24"/>
        </w:rPr>
      </w:pPr>
      <w:r w:rsidRPr="002B0DE5">
        <w:rPr>
          <w:rStyle w:val="s0"/>
          <w:color w:val="auto"/>
          <w:sz w:val="24"/>
          <w:szCs w:val="24"/>
        </w:rPr>
        <w:t xml:space="preserve">6) </w:t>
      </w:r>
      <w:r w:rsidRPr="002B0DE5">
        <w:rPr>
          <w:rStyle w:val="s1"/>
          <w:b w:val="0"/>
          <w:sz w:val="24"/>
          <w:szCs w:val="24"/>
        </w:rPr>
        <w:t>в</w:t>
      </w:r>
      <w:r w:rsidRPr="002B0DE5">
        <w:rPr>
          <w:sz w:val="24"/>
          <w:szCs w:val="24"/>
        </w:rPr>
        <w:t xml:space="preserve">осстановительное лечение и медицинская реабилитация; </w:t>
      </w:r>
    </w:p>
    <w:p w:rsidR="00502517" w:rsidRPr="002B0DE5" w:rsidRDefault="00502517" w:rsidP="00502517">
      <w:pPr>
        <w:ind w:firstLine="708"/>
        <w:jc w:val="both"/>
        <w:rPr>
          <w:rStyle w:val="s1"/>
          <w:b w:val="0"/>
          <w:sz w:val="24"/>
          <w:szCs w:val="24"/>
        </w:rPr>
      </w:pPr>
      <w:r w:rsidRPr="002B0DE5">
        <w:rPr>
          <w:rStyle w:val="s1"/>
          <w:b w:val="0"/>
          <w:sz w:val="24"/>
          <w:szCs w:val="24"/>
        </w:rPr>
        <w:t xml:space="preserve">7) паллиативная помощь и сестринский уход; </w:t>
      </w:r>
    </w:p>
    <w:p w:rsidR="00502517" w:rsidRPr="002B0DE5" w:rsidRDefault="00502517" w:rsidP="00502517">
      <w:pPr>
        <w:jc w:val="both"/>
        <w:rPr>
          <w:rStyle w:val="s0"/>
          <w:sz w:val="24"/>
          <w:szCs w:val="24"/>
        </w:rPr>
      </w:pPr>
      <w:r w:rsidRPr="002B0DE5">
        <w:rPr>
          <w:rStyle w:val="s0"/>
          <w:color w:val="auto"/>
          <w:sz w:val="24"/>
          <w:szCs w:val="24"/>
        </w:rPr>
        <w:tab/>
        <w:t xml:space="preserve">7. ГОБМП в форме </w:t>
      </w:r>
      <w:r w:rsidRPr="002B0DE5">
        <w:rPr>
          <w:rStyle w:val="s0"/>
          <w:sz w:val="24"/>
          <w:szCs w:val="24"/>
        </w:rPr>
        <w:t>стационарозамещающей помощи включает:</w:t>
      </w:r>
    </w:p>
    <w:p w:rsidR="00502517" w:rsidRPr="002B0DE5" w:rsidRDefault="00502517" w:rsidP="00502517">
      <w:pPr>
        <w:jc w:val="both"/>
        <w:rPr>
          <w:rStyle w:val="s0"/>
          <w:sz w:val="24"/>
          <w:szCs w:val="24"/>
        </w:rPr>
      </w:pPr>
      <w:r w:rsidRPr="002B0DE5">
        <w:rPr>
          <w:rStyle w:val="s0"/>
          <w:sz w:val="24"/>
          <w:szCs w:val="24"/>
        </w:rPr>
        <w:tab/>
        <w:t>1) осмотры, консультации специалистов;</w:t>
      </w:r>
    </w:p>
    <w:p w:rsidR="00502517" w:rsidRPr="002B0DE5" w:rsidRDefault="00502517" w:rsidP="00502517">
      <w:pPr>
        <w:jc w:val="both"/>
        <w:rPr>
          <w:rStyle w:val="s0"/>
          <w:sz w:val="24"/>
          <w:szCs w:val="24"/>
        </w:rPr>
      </w:pPr>
      <w:r w:rsidRPr="002B0DE5">
        <w:rPr>
          <w:rStyle w:val="s0"/>
          <w:sz w:val="24"/>
          <w:szCs w:val="24"/>
        </w:rPr>
        <w:tab/>
        <w:t xml:space="preserve">2) лечебные процедуры и лекарственное обеспечение </w:t>
      </w:r>
      <w:r w:rsidRPr="002B0DE5">
        <w:rPr>
          <w:sz w:val="24"/>
          <w:szCs w:val="24"/>
        </w:rPr>
        <w:t>в соответствии  с лекарственными формулярами</w:t>
      </w:r>
      <w:r w:rsidRPr="002B0DE5">
        <w:rPr>
          <w:rStyle w:val="s0"/>
          <w:sz w:val="24"/>
          <w:szCs w:val="24"/>
        </w:rPr>
        <w:t xml:space="preserve"> по медицинским показаниям от 4 до 8 часов в течение дня.</w:t>
      </w:r>
    </w:p>
    <w:p w:rsidR="00502517" w:rsidRPr="002B0DE5" w:rsidRDefault="00502517" w:rsidP="00502517">
      <w:pPr>
        <w:jc w:val="both"/>
        <w:rPr>
          <w:sz w:val="24"/>
          <w:szCs w:val="24"/>
        </w:rPr>
      </w:pPr>
      <w:r w:rsidRPr="002B0DE5">
        <w:rPr>
          <w:rStyle w:val="s0"/>
          <w:sz w:val="24"/>
          <w:szCs w:val="24"/>
        </w:rPr>
        <w:tab/>
      </w:r>
    </w:p>
    <w:p w:rsidR="00F10EA4" w:rsidRPr="002B0DE5" w:rsidRDefault="000D772F" w:rsidP="000D772F">
      <w:pPr>
        <w:jc w:val="center"/>
        <w:rPr>
          <w:sz w:val="24"/>
          <w:szCs w:val="24"/>
        </w:rPr>
      </w:pPr>
      <w:r w:rsidRPr="002B0DE5">
        <w:rPr>
          <w:sz w:val="24"/>
          <w:szCs w:val="24"/>
        </w:rPr>
        <w:t>____________________________-</w:t>
      </w:r>
    </w:p>
    <w:sectPr w:rsidR="00F10EA4" w:rsidRPr="002B0DE5" w:rsidSect="00502517">
      <w:pgSz w:w="11909" w:h="16834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69A4" w:rsidRDefault="00BF69A4">
      <w:r>
        <w:separator/>
      </w:r>
    </w:p>
  </w:endnote>
  <w:endnote w:type="continuationSeparator" w:id="0">
    <w:p w:rsidR="00BF69A4" w:rsidRDefault="00BF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69A4" w:rsidRDefault="00BF69A4">
      <w:r>
        <w:separator/>
      </w:r>
    </w:p>
  </w:footnote>
  <w:footnote w:type="continuationSeparator" w:id="0">
    <w:p w:rsidR="00BF69A4" w:rsidRDefault="00BF6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5D8" w:rsidRDefault="004275D8" w:rsidP="005025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75D8" w:rsidRDefault="004275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5D8" w:rsidRPr="00A073A0" w:rsidRDefault="004275D8" w:rsidP="00502517">
    <w:pPr>
      <w:pStyle w:val="Header"/>
      <w:framePr w:wrap="around" w:vAnchor="text" w:hAnchor="margin" w:xAlign="center" w:y="1"/>
      <w:rPr>
        <w:rStyle w:val="PageNumber"/>
        <w:sz w:val="28"/>
        <w:szCs w:val="28"/>
      </w:rPr>
    </w:pPr>
    <w:r w:rsidRPr="00A073A0">
      <w:rPr>
        <w:rStyle w:val="PageNumber"/>
        <w:sz w:val="28"/>
        <w:szCs w:val="28"/>
      </w:rPr>
      <w:fldChar w:fldCharType="begin"/>
    </w:r>
    <w:r w:rsidRPr="00A073A0">
      <w:rPr>
        <w:rStyle w:val="PageNumber"/>
        <w:sz w:val="28"/>
        <w:szCs w:val="28"/>
      </w:rPr>
      <w:instrText xml:space="preserve">PAGE  </w:instrText>
    </w:r>
    <w:r w:rsidRPr="00A073A0">
      <w:rPr>
        <w:rStyle w:val="PageNumber"/>
        <w:sz w:val="28"/>
        <w:szCs w:val="28"/>
      </w:rPr>
      <w:fldChar w:fldCharType="separate"/>
    </w:r>
    <w:r w:rsidR="00F34066">
      <w:rPr>
        <w:rStyle w:val="PageNumber"/>
        <w:noProof/>
        <w:sz w:val="28"/>
        <w:szCs w:val="28"/>
      </w:rPr>
      <w:t>2</w:t>
    </w:r>
    <w:r w:rsidRPr="00A073A0">
      <w:rPr>
        <w:rStyle w:val="PageNumber"/>
        <w:sz w:val="28"/>
        <w:szCs w:val="28"/>
      </w:rPr>
      <w:fldChar w:fldCharType="end"/>
    </w:r>
  </w:p>
  <w:p w:rsidR="004275D8" w:rsidRDefault="004275D8" w:rsidP="00502517">
    <w:pPr>
      <w:pStyle w:val="Header"/>
      <w:jc w:val="center"/>
    </w:pPr>
  </w:p>
  <w:p w:rsidR="004275D8" w:rsidRDefault="004275D8" w:rsidP="0050251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517"/>
    <w:rsid w:val="0003743D"/>
    <w:rsid w:val="000D25A4"/>
    <w:rsid w:val="000D772F"/>
    <w:rsid w:val="00125B8F"/>
    <w:rsid w:val="00165442"/>
    <w:rsid w:val="0019584D"/>
    <w:rsid w:val="001B3F83"/>
    <w:rsid w:val="00227286"/>
    <w:rsid w:val="002B0DE5"/>
    <w:rsid w:val="002F3375"/>
    <w:rsid w:val="003944CF"/>
    <w:rsid w:val="004275D8"/>
    <w:rsid w:val="00495FD0"/>
    <w:rsid w:val="004F4D0D"/>
    <w:rsid w:val="00502517"/>
    <w:rsid w:val="00522DEA"/>
    <w:rsid w:val="005A0521"/>
    <w:rsid w:val="005D7527"/>
    <w:rsid w:val="00666A14"/>
    <w:rsid w:val="007220E6"/>
    <w:rsid w:val="00880033"/>
    <w:rsid w:val="0099247E"/>
    <w:rsid w:val="009951BF"/>
    <w:rsid w:val="009D6FD8"/>
    <w:rsid w:val="00A073A0"/>
    <w:rsid w:val="00A204C7"/>
    <w:rsid w:val="00A60232"/>
    <w:rsid w:val="00A63F55"/>
    <w:rsid w:val="00AE20F0"/>
    <w:rsid w:val="00AF57A7"/>
    <w:rsid w:val="00B57C6C"/>
    <w:rsid w:val="00BA0870"/>
    <w:rsid w:val="00BF69A4"/>
    <w:rsid w:val="00CC34B7"/>
    <w:rsid w:val="00D51A5A"/>
    <w:rsid w:val="00DD5F9E"/>
    <w:rsid w:val="00E02483"/>
    <w:rsid w:val="00E34F19"/>
    <w:rsid w:val="00EE607B"/>
    <w:rsid w:val="00F108A4"/>
    <w:rsid w:val="00F10EA4"/>
    <w:rsid w:val="00F34066"/>
    <w:rsid w:val="00F70B36"/>
    <w:rsid w:val="00FA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87B0A37-7E06-44FB-9FEC-E64D7004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2517"/>
    <w:rPr>
      <w:color w:val="000000"/>
      <w:sz w:val="32"/>
      <w:szCs w:val="32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02517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DefaultParagraphFont"/>
    <w:rsid w:val="0050251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s1">
    <w:name w:val="s1"/>
    <w:basedOn w:val="DefaultParagraphFont"/>
    <w:rsid w:val="0050251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Header">
    <w:name w:val="header"/>
    <w:basedOn w:val="Normal"/>
    <w:rsid w:val="0050251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02517"/>
  </w:style>
  <w:style w:type="paragraph" w:styleId="HTMLPreformatted">
    <w:name w:val="HTML Preformatted"/>
    <w:basedOn w:val="Normal"/>
    <w:link w:val="HTMLPreformattedChar"/>
    <w:unhideWhenUsed/>
    <w:rsid w:val="00502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02517"/>
    <w:rPr>
      <w:rFonts w:ascii="Courier New" w:hAnsi="Courier New" w:cs="Courier New"/>
      <w:lang w:val="ru-RU" w:eastAsia="ru-RU" w:bidi="ar-SA"/>
    </w:rPr>
  </w:style>
  <w:style w:type="paragraph" w:customStyle="1" w:styleId="a">
    <w:name w:val=" Знак"/>
    <w:basedOn w:val="Normal"/>
    <w:autoRedefine/>
    <w:rsid w:val="00502517"/>
    <w:pPr>
      <w:spacing w:after="160" w:line="240" w:lineRule="exact"/>
    </w:pPr>
    <w:rPr>
      <w:rFonts w:ascii="Calibri" w:eastAsia="SimSun" w:hAnsi="Calibri"/>
      <w:b/>
      <w:color w:val="auto"/>
      <w:sz w:val="28"/>
      <w:szCs w:val="24"/>
      <w:lang w:val="en-US" w:eastAsia="en-US" w:bidi="en-US"/>
    </w:rPr>
  </w:style>
  <w:style w:type="paragraph" w:styleId="NoSpacing">
    <w:name w:val="No Spacing"/>
    <w:qFormat/>
    <w:rsid w:val="00502517"/>
    <w:rPr>
      <w:rFonts w:ascii="Calibri" w:eastAsia="Calibri" w:hAnsi="Calibri"/>
      <w:sz w:val="22"/>
      <w:szCs w:val="22"/>
      <w:lang w:val="ru-RU"/>
    </w:rPr>
  </w:style>
  <w:style w:type="paragraph" w:styleId="BalloonText">
    <w:name w:val="Balloon Text"/>
    <w:basedOn w:val="Normal"/>
    <w:semiHidden/>
    <w:rsid w:val="00880033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073A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zakon.kz/doc/lawyer/?uid=93E6FF25-2AC0-4C5A-936E-4494ABDA4495&amp;language=rus&amp;doc_id=3012655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base.zakon.kz/doc/lawyer/?uid=93E6FF25-2AC0-4C5A-936E-4494ABDA4495&amp;language=rus&amp;doc_id=30126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5659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Перечня </vt:lpstr>
    </vt:vector>
  </TitlesOfParts>
  <Company/>
  <LinksUpToDate>false</LinksUpToDate>
  <CharactersWithSpaces>6638</CharactersWithSpaces>
  <SharedDoc>false</SharedDoc>
  <HLinks>
    <vt:vector size="12" baseType="variant">
      <vt:variant>
        <vt:i4>7602261</vt:i4>
      </vt:variant>
      <vt:variant>
        <vt:i4>3</vt:i4>
      </vt:variant>
      <vt:variant>
        <vt:i4>0</vt:i4>
      </vt:variant>
      <vt:variant>
        <vt:i4>5</vt:i4>
      </vt:variant>
      <vt:variant>
        <vt:lpwstr>http://base.zakon.kz/doc/lawyer/?uid=93E6FF25-2AC0-4C5A-936E-4494ABDA4495&amp;language=rus&amp;doc_id=30126547</vt:lpwstr>
      </vt:variant>
      <vt:variant>
        <vt:lpwstr/>
      </vt:variant>
      <vt:variant>
        <vt:i4>7602260</vt:i4>
      </vt:variant>
      <vt:variant>
        <vt:i4>0</vt:i4>
      </vt:variant>
      <vt:variant>
        <vt:i4>0</vt:i4>
      </vt:variant>
      <vt:variant>
        <vt:i4>5</vt:i4>
      </vt:variant>
      <vt:variant>
        <vt:lpwstr>http://base.zakon.kz/doc/lawyer/?uid=93E6FF25-2AC0-4C5A-936E-4494ABDA4495&amp;language=rus&amp;doc_id=30126557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Перечня </dc:title>
  <dc:subject/>
  <dc:creator>Пользователь</dc:creator>
  <cp:keywords/>
  <dc:description/>
  <cp:lastModifiedBy>cloudconvert_3</cp:lastModifiedBy>
  <cp:revision>2</cp:revision>
  <cp:lastPrinted>2011-05-24T16:19:00Z</cp:lastPrinted>
  <dcterms:created xsi:type="dcterms:W3CDTF">2026-07-09T05:30:00Z</dcterms:created>
  <dcterms:modified xsi:type="dcterms:W3CDTF">2026-07-09T05:30:00Z</dcterms:modified>
</cp:coreProperties>
</file>